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40"/>
        <w:gridCol w:w="238"/>
        <w:gridCol w:w="4922"/>
      </w:tblGrid>
      <w:tr w:rsidR="00CB4163" w:rsidRPr="00802194" w:rsidTr="00B92B6A">
        <w:trPr>
          <w:cantSplit/>
          <w:trHeight w:val="681"/>
        </w:trPr>
        <w:tc>
          <w:tcPr>
            <w:tcW w:w="9600" w:type="dxa"/>
            <w:gridSpan w:val="3"/>
            <w:shd w:val="pct10" w:color="auto" w:fill="FFFFFF"/>
            <w:vAlign w:val="center"/>
          </w:tcPr>
          <w:p w:rsidR="00CB4163" w:rsidRPr="008B0EF0" w:rsidRDefault="00CD7D1A" w:rsidP="004F2977">
            <w:pPr>
              <w:autoSpaceDE w:val="0"/>
              <w:snapToGrid w:val="0"/>
              <w:jc w:val="center"/>
              <w:rPr>
                <w:rFonts w:ascii="標楷體" w:eastAsia="標楷體"/>
                <w:color w:val="000000"/>
                <w:sz w:val="40"/>
                <w:szCs w:val="40"/>
              </w:rPr>
            </w:pPr>
            <w:bookmarkStart w:id="0" w:name="_GoBack"/>
            <w:bookmarkEnd w:id="0"/>
            <w:proofErr w:type="gramStart"/>
            <w:r w:rsidRPr="008B0EF0">
              <w:rPr>
                <w:rFonts w:ascii="標楷體" w:eastAsia="標楷體" w:hint="eastAsia"/>
                <w:color w:val="000000"/>
                <w:kern w:val="0"/>
                <w:sz w:val="40"/>
                <w:szCs w:val="40"/>
              </w:rPr>
              <w:t>臺</w:t>
            </w:r>
            <w:proofErr w:type="gramEnd"/>
            <w:r w:rsidRPr="008B0EF0">
              <w:rPr>
                <w:rFonts w:ascii="標楷體" w:eastAsia="標楷體" w:hint="eastAsia"/>
                <w:color w:val="000000"/>
                <w:kern w:val="0"/>
                <w:sz w:val="40"/>
                <w:szCs w:val="40"/>
              </w:rPr>
              <w:t xml:space="preserve"> 大 歷</w:t>
            </w:r>
            <w:r w:rsidR="00CB4163" w:rsidRPr="008B0EF0">
              <w:rPr>
                <w:rFonts w:ascii="標楷體" w:eastAsia="標楷體" w:hint="eastAsia"/>
                <w:color w:val="000000"/>
                <w:kern w:val="0"/>
                <w:sz w:val="40"/>
                <w:szCs w:val="40"/>
              </w:rPr>
              <w:t xml:space="preserve"> 史</w:t>
            </w:r>
            <w:r w:rsidR="004C3166" w:rsidRPr="008B0EF0">
              <w:rPr>
                <w:rFonts w:ascii="標楷體" w:eastAsia="標楷體" w:hint="eastAsia"/>
                <w:color w:val="000000"/>
                <w:kern w:val="0"/>
                <w:sz w:val="40"/>
                <w:szCs w:val="40"/>
              </w:rPr>
              <w:t xml:space="preserve"> 系 </w:t>
            </w:r>
            <w:proofErr w:type="gramStart"/>
            <w:r w:rsidR="00CB4163" w:rsidRPr="008B0EF0">
              <w:rPr>
                <w:rFonts w:ascii="標楷體" w:eastAsia="標楷體" w:hint="eastAsia"/>
                <w:color w:val="000000"/>
                <w:kern w:val="0"/>
                <w:sz w:val="40"/>
                <w:szCs w:val="40"/>
              </w:rPr>
              <w:t>研</w:t>
            </w:r>
            <w:proofErr w:type="gramEnd"/>
            <w:r w:rsidR="00CB4163" w:rsidRPr="008B0EF0">
              <w:rPr>
                <w:rFonts w:ascii="標楷體" w:eastAsia="標楷體" w:hint="eastAsia"/>
                <w:color w:val="000000"/>
                <w:kern w:val="0"/>
                <w:sz w:val="40"/>
                <w:szCs w:val="40"/>
              </w:rPr>
              <w:t xml:space="preserve"> 究 生 </w:t>
            </w:r>
            <w:r w:rsidR="009823BA" w:rsidRPr="008B0EF0">
              <w:rPr>
                <w:rFonts w:ascii="標楷體" w:eastAsia="標楷體" w:hint="eastAsia"/>
                <w:color w:val="000000"/>
                <w:kern w:val="0"/>
                <w:sz w:val="40"/>
                <w:szCs w:val="40"/>
              </w:rPr>
              <w:t xml:space="preserve">獎 </w:t>
            </w:r>
            <w:proofErr w:type="gramStart"/>
            <w:r w:rsidR="009823BA" w:rsidRPr="008B0EF0">
              <w:rPr>
                <w:rFonts w:ascii="標楷體" w:eastAsia="標楷體" w:hint="eastAsia"/>
                <w:color w:val="000000"/>
                <w:kern w:val="0"/>
                <w:sz w:val="40"/>
                <w:szCs w:val="40"/>
              </w:rPr>
              <w:t>勵</w:t>
            </w:r>
            <w:proofErr w:type="gramEnd"/>
            <w:r w:rsidR="00CB4163" w:rsidRPr="008B0EF0">
              <w:rPr>
                <w:rFonts w:ascii="標楷體" w:eastAsia="標楷體" w:hint="eastAsia"/>
                <w:color w:val="000000"/>
                <w:kern w:val="0"/>
                <w:sz w:val="40"/>
                <w:szCs w:val="40"/>
              </w:rPr>
              <w:t xml:space="preserve"> 金 </w:t>
            </w:r>
            <w:r w:rsidR="00241363" w:rsidRPr="008B0EF0">
              <w:rPr>
                <w:rFonts w:ascii="標楷體" w:eastAsia="標楷體" w:hint="eastAsia"/>
                <w:color w:val="000000"/>
                <w:kern w:val="0"/>
                <w:sz w:val="40"/>
                <w:szCs w:val="40"/>
              </w:rPr>
              <w:t xml:space="preserve">作 業 </w:t>
            </w:r>
            <w:proofErr w:type="gramStart"/>
            <w:r w:rsidR="00241363" w:rsidRPr="008B0EF0">
              <w:rPr>
                <w:rFonts w:ascii="標楷體" w:eastAsia="標楷體" w:hint="eastAsia"/>
                <w:color w:val="000000"/>
                <w:kern w:val="0"/>
                <w:sz w:val="40"/>
                <w:szCs w:val="40"/>
              </w:rPr>
              <w:t>規</w:t>
            </w:r>
            <w:proofErr w:type="gramEnd"/>
            <w:r w:rsidR="00241363" w:rsidRPr="008B0EF0">
              <w:rPr>
                <w:rFonts w:ascii="標楷體" w:eastAsia="標楷體" w:hint="eastAsia"/>
                <w:color w:val="000000"/>
                <w:kern w:val="0"/>
                <w:sz w:val="40"/>
                <w:szCs w:val="40"/>
              </w:rPr>
              <w:t xml:space="preserve"> 劃 表</w:t>
            </w:r>
          </w:p>
        </w:tc>
      </w:tr>
      <w:tr w:rsidR="00CB4163" w:rsidRPr="00802194" w:rsidTr="007F2FE4">
        <w:trPr>
          <w:trHeight w:val="833"/>
        </w:trPr>
        <w:tc>
          <w:tcPr>
            <w:tcW w:w="4678" w:type="dxa"/>
            <w:gridSpan w:val="2"/>
            <w:vAlign w:val="center"/>
          </w:tcPr>
          <w:p w:rsidR="00CB4163" w:rsidRPr="00802194" w:rsidRDefault="00CB4163" w:rsidP="000B3833">
            <w:pPr>
              <w:snapToGrid w:val="0"/>
              <w:jc w:val="both"/>
              <w:rPr>
                <w:rFonts w:ascii="新細明體" w:hAnsi="新細明體"/>
                <w:color w:val="000000"/>
                <w:szCs w:val="24"/>
              </w:rPr>
            </w:pPr>
            <w:r w:rsidRPr="00802194">
              <w:rPr>
                <w:rFonts w:ascii="新細明體" w:hAnsi="新細明體" w:hint="eastAsia"/>
                <w:color w:val="000000"/>
                <w:szCs w:val="24"/>
              </w:rPr>
              <w:t>姓  名：</w:t>
            </w:r>
          </w:p>
        </w:tc>
        <w:tc>
          <w:tcPr>
            <w:tcW w:w="4922" w:type="dxa"/>
            <w:vAlign w:val="center"/>
          </w:tcPr>
          <w:p w:rsidR="00CB4163" w:rsidRPr="00802194" w:rsidRDefault="007F2FE4" w:rsidP="007F2FE4">
            <w:pPr>
              <w:snapToGrid w:val="0"/>
              <w:jc w:val="both"/>
              <w:rPr>
                <w:rFonts w:ascii="新細明體" w:hAnsi="新細明體"/>
                <w:color w:val="000000"/>
                <w:szCs w:val="24"/>
              </w:rPr>
            </w:pPr>
            <w:r>
              <w:rPr>
                <w:rFonts w:ascii="新細明體" w:hAnsi="新細明體" w:hint="eastAsia"/>
                <w:color w:val="000000"/>
                <w:szCs w:val="24"/>
              </w:rPr>
              <w:t>學　號：</w:t>
            </w:r>
          </w:p>
        </w:tc>
      </w:tr>
      <w:tr w:rsidR="00CB4163" w:rsidRPr="00802194" w:rsidTr="007F2FE4">
        <w:trPr>
          <w:trHeight w:val="858"/>
        </w:trPr>
        <w:tc>
          <w:tcPr>
            <w:tcW w:w="4678" w:type="dxa"/>
            <w:gridSpan w:val="2"/>
            <w:vAlign w:val="center"/>
          </w:tcPr>
          <w:p w:rsidR="007F2FE4" w:rsidRDefault="007F2FE4" w:rsidP="007F2FE4">
            <w:pPr>
              <w:snapToGrid w:val="0"/>
              <w:spacing w:afterLines="25" w:after="90"/>
              <w:jc w:val="both"/>
              <w:rPr>
                <w:rFonts w:ascii="新細明體" w:hAnsi="新細明體"/>
                <w:color w:val="000000"/>
                <w:szCs w:val="24"/>
              </w:rPr>
            </w:pPr>
            <w:r>
              <w:rPr>
                <w:rFonts w:ascii="新細明體" w:hAnsi="新細明體" w:hint="eastAsia"/>
                <w:color w:val="000000"/>
                <w:szCs w:val="24"/>
              </w:rPr>
              <w:t>在台居留證統一編號：</w:t>
            </w:r>
          </w:p>
          <w:p w:rsidR="00D27751" w:rsidRPr="00802194" w:rsidRDefault="007F2FE4" w:rsidP="007F2FE4">
            <w:pPr>
              <w:snapToGrid w:val="0"/>
              <w:spacing w:afterLines="25" w:after="90"/>
              <w:jc w:val="both"/>
              <w:rPr>
                <w:rFonts w:ascii="新細明體" w:hAnsi="新細明體"/>
                <w:color w:val="000000"/>
                <w:szCs w:val="24"/>
              </w:rPr>
            </w:pPr>
            <w:r w:rsidRPr="00D27751">
              <w:rPr>
                <w:rFonts w:ascii="新細明體" w:hAnsi="新細明體" w:hint="eastAsia"/>
                <w:color w:val="FF0000"/>
                <w:sz w:val="14"/>
                <w:szCs w:val="14"/>
              </w:rPr>
              <w:t>（</w:t>
            </w:r>
            <w:r>
              <w:rPr>
                <w:rFonts w:ascii="新細明體" w:hAnsi="新細明體" w:hint="eastAsia"/>
                <w:color w:val="FF0000"/>
                <w:sz w:val="14"/>
                <w:szCs w:val="14"/>
              </w:rPr>
              <w:t>僑生、外國學生</w:t>
            </w:r>
            <w:r w:rsidRPr="00D27751">
              <w:rPr>
                <w:rFonts w:ascii="新細明體" w:hAnsi="新細明體" w:hint="eastAsia"/>
                <w:color w:val="FF0000"/>
                <w:sz w:val="14"/>
                <w:szCs w:val="14"/>
              </w:rPr>
              <w:t>必填）</w:t>
            </w:r>
          </w:p>
        </w:tc>
        <w:tc>
          <w:tcPr>
            <w:tcW w:w="4922" w:type="dxa"/>
            <w:vAlign w:val="bottom"/>
          </w:tcPr>
          <w:p w:rsidR="00CB4163" w:rsidRPr="00802194" w:rsidRDefault="007F2FE4" w:rsidP="007F2FE4">
            <w:pPr>
              <w:snapToGrid w:val="0"/>
              <w:spacing w:afterLines="25" w:after="90"/>
              <w:jc w:val="both"/>
              <w:rPr>
                <w:rFonts w:ascii="新細明體" w:hAnsi="新細明體"/>
                <w:color w:val="000000"/>
                <w:szCs w:val="24"/>
              </w:rPr>
            </w:pPr>
            <w:r>
              <w:rPr>
                <w:rFonts w:ascii="新細明體" w:hAnsi="新細明體" w:hint="eastAsia"/>
                <w:color w:val="FF0000"/>
                <w:sz w:val="14"/>
                <w:szCs w:val="14"/>
              </w:rPr>
              <w:t xml:space="preserve">                             </w:t>
            </w:r>
          </w:p>
        </w:tc>
      </w:tr>
      <w:tr w:rsidR="00CB4163" w:rsidRPr="00802194" w:rsidTr="0059347E">
        <w:trPr>
          <w:cantSplit/>
          <w:trHeight w:val="870"/>
        </w:trPr>
        <w:tc>
          <w:tcPr>
            <w:tcW w:w="4678" w:type="dxa"/>
            <w:gridSpan w:val="2"/>
            <w:vAlign w:val="bottom"/>
          </w:tcPr>
          <w:p w:rsidR="00CB4163" w:rsidRPr="00802194" w:rsidRDefault="009823BA" w:rsidP="009823BA">
            <w:pPr>
              <w:snapToGrid w:val="0"/>
              <w:spacing w:afterLines="25" w:after="90"/>
              <w:rPr>
                <w:rFonts w:ascii="新細明體" w:hAnsi="新細明體"/>
                <w:color w:val="000000"/>
                <w:szCs w:val="24"/>
              </w:rPr>
            </w:pPr>
            <w:r>
              <w:rPr>
                <w:rFonts w:ascii="新細明體" w:hAnsi="新細明體" w:hint="eastAsia"/>
                <w:color w:val="000000"/>
                <w:szCs w:val="24"/>
              </w:rPr>
              <w:t>郵局</w:t>
            </w:r>
            <w:proofErr w:type="gramStart"/>
            <w:r>
              <w:rPr>
                <w:rFonts w:ascii="新細明體" w:hAnsi="新細明體" w:hint="eastAsia"/>
                <w:color w:val="000000"/>
                <w:szCs w:val="24"/>
              </w:rPr>
              <w:t>局</w:t>
            </w:r>
            <w:proofErr w:type="gramEnd"/>
            <w:r w:rsidRPr="00802194">
              <w:rPr>
                <w:rFonts w:ascii="新細明體" w:hAnsi="新細明體" w:hint="eastAsia"/>
                <w:color w:val="000000"/>
                <w:szCs w:val="24"/>
              </w:rPr>
              <w:t>號</w:t>
            </w:r>
            <w:r w:rsidR="007D7E6C">
              <w:rPr>
                <w:rFonts w:ascii="新細明體" w:hAnsi="新細明體" w:hint="eastAsia"/>
                <w:color w:val="000000"/>
                <w:sz w:val="16"/>
                <w:szCs w:val="16"/>
              </w:rPr>
              <w:t>（7</w:t>
            </w:r>
            <w:r w:rsidRPr="00802194">
              <w:rPr>
                <w:rFonts w:ascii="新細明體" w:hAnsi="新細明體" w:hint="eastAsia"/>
                <w:color w:val="000000"/>
                <w:sz w:val="16"/>
                <w:szCs w:val="16"/>
              </w:rPr>
              <w:t>碼）</w:t>
            </w:r>
            <w:r w:rsidRPr="00802194">
              <w:rPr>
                <w:rFonts w:ascii="新細明體" w:hAnsi="新細明體" w:hint="eastAsia"/>
                <w:color w:val="000000"/>
                <w:szCs w:val="24"/>
              </w:rPr>
              <w:t>：</w:t>
            </w:r>
            <w:r w:rsidRPr="004C49B5">
              <w:rPr>
                <w:rFonts w:ascii="新細明體" w:hAnsi="新細明體" w:hint="eastAsia"/>
                <w:color w:val="000000"/>
                <w:szCs w:val="24"/>
                <w:u w:val="single"/>
              </w:rPr>
              <w:t xml:space="preserve">　　　</w:t>
            </w:r>
            <w:r>
              <w:rPr>
                <w:rFonts w:ascii="新細明體" w:hAnsi="新細明體" w:hint="eastAsia"/>
                <w:color w:val="000000"/>
                <w:szCs w:val="24"/>
                <w:u w:val="single"/>
              </w:rPr>
              <w:t xml:space="preserve">   </w:t>
            </w:r>
            <w:r w:rsidRPr="004C49B5">
              <w:rPr>
                <w:rFonts w:ascii="新細明體" w:hAnsi="新細明體" w:hint="eastAsia"/>
                <w:color w:val="000000"/>
                <w:szCs w:val="24"/>
                <w:u w:val="single"/>
              </w:rPr>
              <w:t xml:space="preserve">　　</w:t>
            </w:r>
            <w:r w:rsidR="00CE41D8">
              <w:rPr>
                <w:rFonts w:ascii="新細明體" w:hAnsi="新細明體" w:hint="eastAsia"/>
                <w:color w:val="000000"/>
                <w:szCs w:val="24"/>
                <w:u w:val="single"/>
              </w:rPr>
              <w:t xml:space="preserve"> </w:t>
            </w:r>
            <w:r w:rsidRPr="004C49B5">
              <w:rPr>
                <w:rFonts w:ascii="新細明體" w:hAnsi="新細明體" w:hint="eastAsia"/>
                <w:color w:val="000000"/>
                <w:szCs w:val="24"/>
                <w:u w:val="single"/>
              </w:rPr>
              <w:t xml:space="preserve">　　 </w:t>
            </w:r>
            <w:r w:rsidRPr="0092186F">
              <w:rPr>
                <w:rFonts w:ascii="新細明體" w:hAnsi="新細明體" w:hint="eastAsia"/>
                <w:color w:val="FF0000"/>
                <w:sz w:val="14"/>
                <w:szCs w:val="14"/>
              </w:rPr>
              <w:t>（必填）</w:t>
            </w:r>
          </w:p>
        </w:tc>
        <w:tc>
          <w:tcPr>
            <w:tcW w:w="4922" w:type="dxa"/>
            <w:vAlign w:val="bottom"/>
          </w:tcPr>
          <w:p w:rsidR="00CB4163" w:rsidRPr="00802194" w:rsidRDefault="00CB4163" w:rsidP="00663C56">
            <w:pPr>
              <w:snapToGrid w:val="0"/>
              <w:spacing w:afterLines="25" w:after="90"/>
              <w:rPr>
                <w:rFonts w:ascii="新細明體" w:hAnsi="新細明體"/>
                <w:color w:val="000000"/>
                <w:szCs w:val="24"/>
              </w:rPr>
            </w:pPr>
            <w:r w:rsidRPr="00802194">
              <w:rPr>
                <w:rFonts w:ascii="新細明體" w:hAnsi="新細明體" w:hint="eastAsia"/>
                <w:color w:val="000000"/>
                <w:szCs w:val="24"/>
              </w:rPr>
              <w:t>郵局帳號</w:t>
            </w:r>
            <w:r w:rsidR="007D7E6C">
              <w:rPr>
                <w:rFonts w:ascii="新細明體" w:hAnsi="新細明體" w:hint="eastAsia"/>
                <w:color w:val="000000"/>
                <w:sz w:val="16"/>
                <w:szCs w:val="16"/>
              </w:rPr>
              <w:t>（7</w:t>
            </w:r>
            <w:r w:rsidRPr="00802194">
              <w:rPr>
                <w:rFonts w:ascii="新細明體" w:hAnsi="新細明體" w:hint="eastAsia"/>
                <w:color w:val="000000"/>
                <w:sz w:val="16"/>
                <w:szCs w:val="16"/>
              </w:rPr>
              <w:t>碼）</w:t>
            </w:r>
            <w:r w:rsidRPr="00802194">
              <w:rPr>
                <w:rFonts w:ascii="新細明體" w:hAnsi="新細明體" w:hint="eastAsia"/>
                <w:color w:val="000000"/>
                <w:szCs w:val="24"/>
              </w:rPr>
              <w:t>：</w:t>
            </w:r>
            <w:r w:rsidR="004C49B5" w:rsidRPr="004C49B5">
              <w:rPr>
                <w:rFonts w:ascii="新細明體" w:hAnsi="新細明體" w:hint="eastAsia"/>
                <w:color w:val="000000"/>
                <w:szCs w:val="24"/>
                <w:u w:val="single"/>
              </w:rPr>
              <w:t xml:space="preserve">　　　　</w:t>
            </w:r>
            <w:r w:rsidR="00CE41D8">
              <w:rPr>
                <w:rFonts w:ascii="新細明體" w:hAnsi="新細明體" w:hint="eastAsia"/>
                <w:color w:val="000000"/>
                <w:szCs w:val="24"/>
                <w:u w:val="single"/>
              </w:rPr>
              <w:t xml:space="preserve"> </w:t>
            </w:r>
            <w:r w:rsidR="009823BA">
              <w:rPr>
                <w:rFonts w:ascii="新細明體" w:hAnsi="新細明體" w:hint="eastAsia"/>
                <w:color w:val="000000"/>
                <w:szCs w:val="24"/>
                <w:u w:val="single"/>
              </w:rPr>
              <w:t xml:space="preserve">   </w:t>
            </w:r>
            <w:r w:rsidR="004C49B5" w:rsidRPr="004C49B5">
              <w:rPr>
                <w:rFonts w:ascii="新細明體" w:hAnsi="新細明體" w:hint="eastAsia"/>
                <w:color w:val="000000"/>
                <w:szCs w:val="24"/>
                <w:u w:val="single"/>
              </w:rPr>
              <w:t xml:space="preserve">　　　　 </w:t>
            </w:r>
            <w:r w:rsidR="0034503E" w:rsidRPr="0092186F">
              <w:rPr>
                <w:rFonts w:ascii="新細明體" w:hAnsi="新細明體" w:hint="eastAsia"/>
                <w:color w:val="FF0000"/>
                <w:sz w:val="14"/>
                <w:szCs w:val="14"/>
              </w:rPr>
              <w:t>（必填）</w:t>
            </w:r>
          </w:p>
        </w:tc>
      </w:tr>
      <w:tr w:rsidR="00CB4163" w:rsidRPr="00802194" w:rsidTr="000B3833">
        <w:trPr>
          <w:cantSplit/>
          <w:trHeight w:val="8637"/>
        </w:trPr>
        <w:tc>
          <w:tcPr>
            <w:tcW w:w="9600" w:type="dxa"/>
            <w:gridSpan w:val="3"/>
          </w:tcPr>
          <w:tbl>
            <w:tblPr>
              <w:tblpPr w:leftFromText="180" w:rightFromText="180" w:vertAnchor="text" w:horzAnchor="margin" w:tblpY="517"/>
              <w:tblOverlap w:val="never"/>
              <w:tblW w:w="94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01"/>
              <w:gridCol w:w="7789"/>
            </w:tblGrid>
            <w:tr w:rsidR="0052051A" w:rsidRPr="00AD1497" w:rsidTr="00C50AE9">
              <w:trPr>
                <w:trHeight w:val="2683"/>
              </w:trPr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</w:tcBorders>
                  <w:shd w:val="clear" w:color="auto" w:fill="auto"/>
                  <w:vAlign w:val="center"/>
                </w:tcPr>
                <w:p w:rsidR="0052051A" w:rsidRPr="00461E29" w:rsidRDefault="0052051A" w:rsidP="00C50AE9">
                  <w:pPr>
                    <w:pStyle w:val="a9"/>
                    <w:numPr>
                      <w:ilvl w:val="0"/>
                      <w:numId w:val="4"/>
                    </w:numPr>
                    <w:ind w:leftChars="0"/>
                    <w:jc w:val="center"/>
                    <w:rPr>
                      <w:sz w:val="26"/>
                      <w:szCs w:val="26"/>
                    </w:rPr>
                  </w:pPr>
                  <w:r w:rsidRPr="00461E29">
                    <w:rPr>
                      <w:sz w:val="26"/>
                      <w:szCs w:val="26"/>
                    </w:rPr>
                    <w:t>學習項目</w:t>
                  </w:r>
                  <w:r w:rsidR="00C50AE9" w:rsidRPr="00461E29">
                    <w:rPr>
                      <w:sz w:val="26"/>
                      <w:szCs w:val="26"/>
                    </w:rPr>
                    <w:t>與</w:t>
                  </w:r>
                </w:p>
                <w:p w:rsidR="00C50AE9" w:rsidRPr="00461E29" w:rsidRDefault="00C50AE9" w:rsidP="00C50AE9">
                  <w:pPr>
                    <w:pStyle w:val="a9"/>
                    <w:ind w:leftChars="0" w:left="360"/>
                    <w:rPr>
                      <w:sz w:val="26"/>
                      <w:szCs w:val="26"/>
                    </w:rPr>
                  </w:pPr>
                  <w:r w:rsidRPr="00461E29">
                    <w:rPr>
                      <w:sz w:val="26"/>
                      <w:szCs w:val="26"/>
                    </w:rPr>
                    <w:t>執行方式</w:t>
                  </w:r>
                </w:p>
              </w:tc>
              <w:tc>
                <w:tcPr>
                  <w:tcW w:w="7789" w:type="dxa"/>
                  <w:tcBorders>
                    <w:top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2051A" w:rsidRPr="007E2D47" w:rsidRDefault="0052051A" w:rsidP="00C50AE9">
                  <w:pPr>
                    <w:spacing w:beforeLines="50" w:before="180" w:line="540" w:lineRule="exact"/>
                    <w:rPr>
                      <w:rFonts w:ascii="標楷體" w:hAnsi="標楷體"/>
                    </w:rPr>
                  </w:pPr>
                  <w:r w:rsidRPr="007E2D47">
                    <w:rPr>
                      <w:rFonts w:ascii="標楷體" w:hAnsi="標楷體" w:hint="eastAsia"/>
                    </w:rPr>
                    <w:t>□</w:t>
                  </w:r>
                  <w:r w:rsidRPr="007E2D47">
                    <w:rPr>
                      <w:rFonts w:ascii="標楷體" w:hAnsi="標楷體" w:hint="eastAsia"/>
                    </w:rPr>
                    <w:t xml:space="preserve"> </w:t>
                  </w:r>
                  <w:r w:rsidRPr="007E2D47">
                    <w:rPr>
                      <w:rFonts w:ascii="標楷體" w:hAnsi="標楷體" w:hint="eastAsia"/>
                    </w:rPr>
                    <w:t>固定教師之教學與研究</w:t>
                  </w:r>
                  <w:r w:rsidR="00C50AE9">
                    <w:rPr>
                      <w:rFonts w:ascii="標楷體" w:hAnsi="標楷體" w:hint="eastAsia"/>
                    </w:rPr>
                    <w:t>，教師姓名：</w:t>
                  </w:r>
                  <w:r w:rsidR="00C50AE9" w:rsidRPr="004C49B5">
                    <w:rPr>
                      <w:rFonts w:ascii="新細明體" w:hAnsi="新細明體" w:hint="eastAsia"/>
                      <w:color w:val="000000"/>
                      <w:szCs w:val="24"/>
                      <w:u w:val="single"/>
                    </w:rPr>
                    <w:t xml:space="preserve">　　　　</w:t>
                  </w:r>
                  <w:r w:rsidR="00C50AE9">
                    <w:rPr>
                      <w:rFonts w:ascii="新細明體" w:hAnsi="新細明體" w:hint="eastAsia"/>
                      <w:color w:val="000000"/>
                      <w:szCs w:val="24"/>
                      <w:u w:val="single"/>
                    </w:rPr>
                    <w:t xml:space="preserve">    </w:t>
                  </w:r>
                  <w:r w:rsidR="00C50AE9" w:rsidRPr="004C49B5">
                    <w:rPr>
                      <w:rFonts w:ascii="新細明體" w:hAnsi="新細明體" w:hint="eastAsia"/>
                      <w:color w:val="000000"/>
                      <w:szCs w:val="24"/>
                      <w:u w:val="single"/>
                    </w:rPr>
                    <w:t xml:space="preserve">　　　　</w:t>
                  </w:r>
                </w:p>
                <w:p w:rsidR="00C50AE9" w:rsidRDefault="0052051A" w:rsidP="00C50AE9">
                  <w:pPr>
                    <w:spacing w:line="540" w:lineRule="exact"/>
                    <w:rPr>
                      <w:rFonts w:ascii="標楷體" w:hAnsi="標楷體"/>
                    </w:rPr>
                  </w:pPr>
                  <w:r w:rsidRPr="007E2D47">
                    <w:rPr>
                      <w:rFonts w:ascii="標楷體" w:hAnsi="標楷體" w:hint="eastAsia"/>
                    </w:rPr>
                    <w:t>□</w:t>
                  </w:r>
                  <w:r w:rsidRPr="007E2D47">
                    <w:rPr>
                      <w:rFonts w:ascii="標楷體" w:hAnsi="標楷體" w:hint="eastAsia"/>
                    </w:rPr>
                    <w:t xml:space="preserve"> </w:t>
                  </w:r>
                  <w:r w:rsidR="00D94FC2">
                    <w:rPr>
                      <w:rFonts w:ascii="標楷體" w:hAnsi="標楷體" w:hint="eastAsia"/>
                    </w:rPr>
                    <w:t>系辦</w:t>
                  </w:r>
                  <w:r w:rsidRPr="007E2D47">
                    <w:rPr>
                      <w:rFonts w:ascii="標楷體" w:hAnsi="標楷體" w:hint="eastAsia"/>
                    </w:rPr>
                    <w:t>服務</w:t>
                  </w:r>
                  <w:r w:rsidR="00C50AE9">
                    <w:rPr>
                      <w:rFonts w:ascii="標楷體" w:hAnsi="標楷體" w:hint="eastAsia"/>
                    </w:rPr>
                    <w:t>：輪值於研究生研究室</w:t>
                  </w:r>
                </w:p>
                <w:p w:rsidR="0052051A" w:rsidRPr="007E2D47" w:rsidRDefault="00C50AE9" w:rsidP="00C50AE9">
                  <w:pPr>
                    <w:spacing w:line="540" w:lineRule="exact"/>
                    <w:rPr>
                      <w:rFonts w:ascii="標楷體" w:hAnsi="標楷體"/>
                    </w:rPr>
                  </w:pPr>
                  <w:r>
                    <w:rPr>
                      <w:rFonts w:ascii="標楷體" w:hAnsi="標楷體" w:hint="eastAsia"/>
                    </w:rPr>
                    <w:t>□</w:t>
                  </w:r>
                  <w:r>
                    <w:rPr>
                      <w:rFonts w:ascii="標楷體" w:hAnsi="標楷體" w:hint="eastAsia"/>
                    </w:rPr>
                    <w:t xml:space="preserve"> </w:t>
                  </w:r>
                  <w:r w:rsidR="0052051A" w:rsidRPr="007E2D47">
                    <w:rPr>
                      <w:rFonts w:ascii="標楷體" w:hAnsi="標楷體" w:hint="eastAsia"/>
                    </w:rPr>
                    <w:t>學報編輯</w:t>
                  </w:r>
                </w:p>
                <w:p w:rsidR="0052051A" w:rsidRPr="007E2D47" w:rsidRDefault="0052051A" w:rsidP="00C50AE9">
                  <w:pPr>
                    <w:spacing w:line="540" w:lineRule="exact"/>
                    <w:rPr>
                      <w:rFonts w:ascii="標楷體" w:hAnsi="標楷體"/>
                    </w:rPr>
                  </w:pPr>
                  <w:r w:rsidRPr="007E2D47">
                    <w:rPr>
                      <w:rFonts w:ascii="標楷體" w:hAnsi="標楷體" w:hint="eastAsia"/>
                    </w:rPr>
                    <w:t>□</w:t>
                  </w:r>
                  <w:r w:rsidRPr="007E2D47">
                    <w:rPr>
                      <w:rFonts w:ascii="標楷體" w:hAnsi="標楷體" w:hint="eastAsia"/>
                    </w:rPr>
                    <w:t xml:space="preserve"> </w:t>
                  </w:r>
                  <w:r w:rsidR="00D94FC2">
                    <w:rPr>
                      <w:rFonts w:ascii="標楷體" w:hAnsi="標楷體" w:hint="eastAsia"/>
                    </w:rPr>
                    <w:t>協助</w:t>
                  </w:r>
                  <w:r w:rsidRPr="007E2D47">
                    <w:rPr>
                      <w:rFonts w:ascii="標楷體" w:hAnsi="標楷體" w:hint="eastAsia"/>
                    </w:rPr>
                    <w:t>特定課程</w:t>
                  </w:r>
                  <w:r w:rsidR="00C50AE9">
                    <w:rPr>
                      <w:rFonts w:ascii="標楷體" w:hAnsi="標楷體" w:hint="eastAsia"/>
                    </w:rPr>
                    <w:t>，課程名稱：</w:t>
                  </w:r>
                  <w:r w:rsidR="00C50AE9" w:rsidRPr="004C49B5">
                    <w:rPr>
                      <w:rFonts w:ascii="新細明體" w:hAnsi="新細明體" w:hint="eastAsia"/>
                      <w:color w:val="000000"/>
                      <w:szCs w:val="24"/>
                      <w:u w:val="single"/>
                    </w:rPr>
                    <w:t xml:space="preserve">　　　　</w:t>
                  </w:r>
                  <w:r w:rsidR="00C50AE9">
                    <w:rPr>
                      <w:rFonts w:ascii="新細明體" w:hAnsi="新細明體" w:hint="eastAsia"/>
                      <w:color w:val="000000"/>
                      <w:szCs w:val="24"/>
                      <w:u w:val="single"/>
                    </w:rPr>
                    <w:t xml:space="preserve">    </w:t>
                  </w:r>
                  <w:r w:rsidR="00C50AE9" w:rsidRPr="004C49B5">
                    <w:rPr>
                      <w:rFonts w:ascii="新細明體" w:hAnsi="新細明體" w:hint="eastAsia"/>
                      <w:color w:val="000000"/>
                      <w:szCs w:val="24"/>
                      <w:u w:val="single"/>
                    </w:rPr>
                    <w:t xml:space="preserve">　　　　</w:t>
                  </w:r>
                </w:p>
              </w:tc>
            </w:tr>
            <w:tr w:rsidR="0052051A" w:rsidRPr="00AD1497" w:rsidTr="008B0EF0">
              <w:trPr>
                <w:trHeight w:val="1113"/>
              </w:trPr>
              <w:tc>
                <w:tcPr>
                  <w:tcW w:w="1701" w:type="dxa"/>
                  <w:tcBorders>
                    <w:left w:val="single" w:sz="6" w:space="0" w:color="auto"/>
                  </w:tcBorders>
                  <w:shd w:val="clear" w:color="auto" w:fill="auto"/>
                  <w:vAlign w:val="center"/>
                </w:tcPr>
                <w:p w:rsidR="0052051A" w:rsidRPr="00461E29" w:rsidRDefault="00C50AE9" w:rsidP="0052051A">
                  <w:pPr>
                    <w:jc w:val="center"/>
                    <w:rPr>
                      <w:sz w:val="26"/>
                      <w:szCs w:val="26"/>
                    </w:rPr>
                  </w:pPr>
                  <w:r w:rsidRPr="00461E29">
                    <w:rPr>
                      <w:sz w:val="26"/>
                      <w:szCs w:val="26"/>
                    </w:rPr>
                    <w:t>2</w:t>
                  </w:r>
                  <w:r w:rsidR="0052051A" w:rsidRPr="00461E29">
                    <w:rPr>
                      <w:sz w:val="26"/>
                      <w:szCs w:val="26"/>
                    </w:rPr>
                    <w:t>.</w:t>
                  </w:r>
                  <w:r w:rsidR="0052051A" w:rsidRPr="00461E29">
                    <w:rPr>
                      <w:sz w:val="26"/>
                      <w:szCs w:val="26"/>
                    </w:rPr>
                    <w:t>執行時程</w:t>
                  </w:r>
                </w:p>
              </w:tc>
              <w:tc>
                <w:tcPr>
                  <w:tcW w:w="7789" w:type="dxa"/>
                  <w:tcBorders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2051A" w:rsidRPr="007E2D47" w:rsidRDefault="000B3833" w:rsidP="000B3833">
                  <w:pPr>
                    <w:snapToGrid w:val="0"/>
                    <w:spacing w:line="360" w:lineRule="exact"/>
                    <w:rPr>
                      <w:rFonts w:ascii="標楷體" w:hAnsi="標楷體"/>
                    </w:rPr>
                  </w:pPr>
                  <w:r>
                    <w:rPr>
                      <w:rFonts w:hint="eastAsia"/>
                      <w:color w:val="000000"/>
                      <w:sz w:val="22"/>
                      <w:szCs w:val="22"/>
                    </w:rPr>
                    <w:t xml:space="preserve">  </w:t>
                  </w:r>
                  <w:r w:rsidR="00D56287">
                    <w:rPr>
                      <w:rFonts w:hint="eastAsia"/>
                      <w:color w:val="000000"/>
                      <w:sz w:val="22"/>
                      <w:szCs w:val="22"/>
                    </w:rPr>
                    <w:t xml:space="preserve"> </w:t>
                  </w:r>
                  <w:r w:rsidR="00D94FC2">
                    <w:rPr>
                      <w:rFonts w:hint="eastAsia"/>
                      <w:color w:val="000000"/>
                      <w:sz w:val="22"/>
                      <w:szCs w:val="22"/>
                    </w:rPr>
                    <w:t>學年度第</w:t>
                  </w:r>
                  <w:r>
                    <w:rPr>
                      <w:rFonts w:hint="eastAsia"/>
                      <w:color w:val="000000"/>
                      <w:sz w:val="22"/>
                      <w:szCs w:val="22"/>
                    </w:rPr>
                    <w:t xml:space="preserve">  </w:t>
                  </w:r>
                  <w:r w:rsidR="00D56287">
                    <w:rPr>
                      <w:rFonts w:hint="eastAsia"/>
                      <w:color w:val="000000"/>
                      <w:sz w:val="22"/>
                      <w:szCs w:val="22"/>
                    </w:rPr>
                    <w:t xml:space="preserve"> </w:t>
                  </w:r>
                  <w:r w:rsidR="00D94FC2">
                    <w:rPr>
                      <w:rFonts w:hint="eastAsia"/>
                      <w:color w:val="000000"/>
                      <w:sz w:val="22"/>
                      <w:szCs w:val="22"/>
                    </w:rPr>
                    <w:t xml:space="preserve">學期（民國　</w:t>
                  </w:r>
                  <w:r w:rsidR="00D94FC2" w:rsidRPr="007E2D47">
                    <w:rPr>
                      <w:rFonts w:hint="eastAsia"/>
                      <w:color w:val="000000"/>
                      <w:sz w:val="22"/>
                      <w:szCs w:val="22"/>
                    </w:rPr>
                    <w:t xml:space="preserve"> </w:t>
                  </w:r>
                  <w:r w:rsidR="00D94FC2" w:rsidRPr="007E2D47">
                    <w:rPr>
                      <w:rFonts w:hint="eastAsia"/>
                      <w:color w:val="000000"/>
                      <w:sz w:val="22"/>
                      <w:szCs w:val="22"/>
                    </w:rPr>
                    <w:t>年</w:t>
                  </w:r>
                  <w:r w:rsidR="00D94FC2">
                    <w:rPr>
                      <w:rFonts w:hint="eastAsia"/>
                      <w:color w:val="000000"/>
                      <w:sz w:val="22"/>
                      <w:szCs w:val="22"/>
                    </w:rPr>
                    <w:t xml:space="preserve">　</w:t>
                  </w:r>
                  <w:r w:rsidR="00D94FC2" w:rsidRPr="007E2D47">
                    <w:rPr>
                      <w:rFonts w:hint="eastAsia"/>
                      <w:color w:val="000000"/>
                      <w:sz w:val="22"/>
                      <w:szCs w:val="22"/>
                    </w:rPr>
                    <w:t xml:space="preserve">  </w:t>
                  </w:r>
                  <w:r w:rsidR="00D94FC2" w:rsidRPr="007E2D47">
                    <w:rPr>
                      <w:rFonts w:hint="eastAsia"/>
                      <w:color w:val="000000"/>
                      <w:sz w:val="22"/>
                      <w:szCs w:val="22"/>
                    </w:rPr>
                    <w:t>月至</w:t>
                  </w:r>
                  <w:r w:rsidR="00D94FC2">
                    <w:rPr>
                      <w:rFonts w:hint="eastAsia"/>
                      <w:color w:val="000000"/>
                      <w:sz w:val="22"/>
                      <w:szCs w:val="22"/>
                    </w:rPr>
                    <w:t xml:space="preserve">　</w:t>
                  </w:r>
                  <w:r w:rsidR="00D94FC2" w:rsidRPr="007E2D47">
                    <w:rPr>
                      <w:rFonts w:hint="eastAsia"/>
                      <w:color w:val="000000"/>
                      <w:sz w:val="22"/>
                      <w:szCs w:val="22"/>
                    </w:rPr>
                    <w:t xml:space="preserve">  </w:t>
                  </w:r>
                  <w:r w:rsidR="00D94FC2" w:rsidRPr="007E2D47">
                    <w:rPr>
                      <w:rFonts w:hint="eastAsia"/>
                      <w:color w:val="000000"/>
                      <w:sz w:val="22"/>
                      <w:szCs w:val="22"/>
                    </w:rPr>
                    <w:t>年</w:t>
                  </w:r>
                  <w:r w:rsidR="00D94FC2">
                    <w:rPr>
                      <w:rFonts w:hint="eastAsia"/>
                      <w:color w:val="000000"/>
                      <w:sz w:val="22"/>
                      <w:szCs w:val="22"/>
                    </w:rPr>
                    <w:t xml:space="preserve">　</w:t>
                  </w:r>
                  <w:r>
                    <w:rPr>
                      <w:rFonts w:hint="eastAsia"/>
                      <w:color w:val="000000"/>
                      <w:sz w:val="22"/>
                      <w:szCs w:val="22"/>
                    </w:rPr>
                    <w:t xml:space="preserve"> </w:t>
                  </w:r>
                  <w:r w:rsidR="004F23DB">
                    <w:rPr>
                      <w:rFonts w:hint="eastAsia"/>
                      <w:color w:val="000000"/>
                      <w:sz w:val="22"/>
                      <w:szCs w:val="22"/>
                    </w:rPr>
                    <w:t xml:space="preserve"> </w:t>
                  </w:r>
                  <w:r w:rsidR="00D94FC2" w:rsidRPr="007E2D47">
                    <w:rPr>
                      <w:rFonts w:hint="eastAsia"/>
                      <w:color w:val="000000"/>
                      <w:sz w:val="22"/>
                      <w:szCs w:val="22"/>
                    </w:rPr>
                    <w:t xml:space="preserve"> </w:t>
                  </w:r>
                  <w:r w:rsidR="00D94FC2" w:rsidRPr="007E2D47">
                    <w:rPr>
                      <w:rFonts w:hint="eastAsia"/>
                      <w:color w:val="000000"/>
                      <w:sz w:val="22"/>
                      <w:szCs w:val="22"/>
                    </w:rPr>
                    <w:t>月）</w:t>
                  </w:r>
                  <w:r w:rsidR="008B0EF0" w:rsidRPr="007E2D47">
                    <w:rPr>
                      <w:rFonts w:hint="eastAsia"/>
                      <w:color w:val="000000"/>
                      <w:sz w:val="22"/>
                      <w:szCs w:val="22"/>
                    </w:rPr>
                    <w:t>止</w:t>
                  </w:r>
                </w:p>
              </w:tc>
            </w:tr>
            <w:tr w:rsidR="0052051A" w:rsidRPr="00AD1497" w:rsidTr="008B0EF0">
              <w:trPr>
                <w:trHeight w:val="1602"/>
              </w:trPr>
              <w:tc>
                <w:tcPr>
                  <w:tcW w:w="1701" w:type="dxa"/>
                  <w:tcBorders>
                    <w:left w:val="single" w:sz="6" w:space="0" w:color="auto"/>
                  </w:tcBorders>
                  <w:shd w:val="clear" w:color="auto" w:fill="auto"/>
                  <w:vAlign w:val="center"/>
                </w:tcPr>
                <w:p w:rsidR="0052051A" w:rsidRPr="00461E29" w:rsidRDefault="00C50AE9" w:rsidP="0052051A">
                  <w:pPr>
                    <w:jc w:val="center"/>
                    <w:rPr>
                      <w:sz w:val="26"/>
                      <w:szCs w:val="26"/>
                    </w:rPr>
                  </w:pPr>
                  <w:r w:rsidRPr="00461E29">
                    <w:rPr>
                      <w:sz w:val="26"/>
                      <w:szCs w:val="26"/>
                    </w:rPr>
                    <w:t>3</w:t>
                  </w:r>
                  <w:r w:rsidR="0052051A" w:rsidRPr="00461E29">
                    <w:rPr>
                      <w:sz w:val="26"/>
                      <w:szCs w:val="26"/>
                    </w:rPr>
                    <w:t>.</w:t>
                  </w:r>
                  <w:r w:rsidR="0052051A" w:rsidRPr="00461E29">
                    <w:rPr>
                      <w:sz w:val="26"/>
                      <w:szCs w:val="26"/>
                    </w:rPr>
                    <w:t>獎勵金額</w:t>
                  </w:r>
                </w:p>
              </w:tc>
              <w:tc>
                <w:tcPr>
                  <w:tcW w:w="7789" w:type="dxa"/>
                  <w:tcBorders>
                    <w:right w:val="single" w:sz="6" w:space="0" w:color="auto"/>
                  </w:tcBorders>
                  <w:shd w:val="clear" w:color="auto" w:fill="auto"/>
                </w:tcPr>
                <w:p w:rsidR="0052051A" w:rsidRPr="007E2D47" w:rsidRDefault="00C50AE9" w:rsidP="007E2D47">
                  <w:pPr>
                    <w:snapToGrid w:val="0"/>
                    <w:spacing w:beforeLines="25" w:before="9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  <w:szCs w:val="22"/>
                    </w:rPr>
                    <w:t>□</w:t>
                  </w:r>
                  <w:r>
                    <w:rPr>
                      <w:rFonts w:hint="eastAsia"/>
                      <w:color w:val="000000"/>
                      <w:sz w:val="22"/>
                      <w:szCs w:val="22"/>
                    </w:rPr>
                    <w:t xml:space="preserve"> </w:t>
                  </w:r>
                  <w:r w:rsidR="0052051A" w:rsidRPr="007E2D47">
                    <w:rPr>
                      <w:rFonts w:hint="eastAsia"/>
                      <w:color w:val="000000"/>
                      <w:sz w:val="22"/>
                      <w:szCs w:val="22"/>
                    </w:rPr>
                    <w:t>碩士生獎勵金</w:t>
                  </w:r>
                  <w:r w:rsidR="0052051A" w:rsidRPr="007E2D47">
                    <w:rPr>
                      <w:rFonts w:hint="eastAsia"/>
                      <w:color w:val="000000"/>
                      <w:sz w:val="22"/>
                      <w:szCs w:val="22"/>
                    </w:rPr>
                    <w:t>5100</w:t>
                  </w:r>
                  <w:r w:rsidR="0052051A" w:rsidRPr="007E2D47">
                    <w:rPr>
                      <w:rFonts w:hint="eastAsia"/>
                      <w:color w:val="000000"/>
                      <w:sz w:val="22"/>
                      <w:szCs w:val="22"/>
                    </w:rPr>
                    <w:t>元，</w:t>
                  </w:r>
                  <w:r w:rsidR="0085090B">
                    <w:rPr>
                      <w:rFonts w:hint="eastAsia"/>
                      <w:color w:val="000000"/>
                      <w:sz w:val="22"/>
                      <w:szCs w:val="22"/>
                    </w:rPr>
                    <w:t>每學期支領</w:t>
                  </w:r>
                  <w:r w:rsidR="00B6015D">
                    <w:rPr>
                      <w:rFonts w:hint="eastAsia"/>
                      <w:color w:val="000000"/>
                      <w:sz w:val="22"/>
                      <w:szCs w:val="22"/>
                    </w:rPr>
                    <w:t>6</w:t>
                  </w:r>
                  <w:r w:rsidR="0052051A" w:rsidRPr="007E2D47">
                    <w:rPr>
                      <w:rFonts w:hint="eastAsia"/>
                      <w:color w:val="000000"/>
                      <w:sz w:val="22"/>
                      <w:szCs w:val="22"/>
                    </w:rPr>
                    <w:t>個月；</w:t>
                  </w:r>
                </w:p>
                <w:p w:rsidR="0052051A" w:rsidRPr="007E2D47" w:rsidRDefault="00C50AE9" w:rsidP="0052051A">
                  <w:pPr>
                    <w:snapToGrid w:val="0"/>
                    <w:spacing w:beforeLines="25" w:before="9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  <w:szCs w:val="22"/>
                    </w:rPr>
                    <w:t>□</w:t>
                  </w:r>
                  <w:r>
                    <w:rPr>
                      <w:rFonts w:hint="eastAsia"/>
                      <w:color w:val="000000"/>
                      <w:sz w:val="22"/>
                      <w:szCs w:val="22"/>
                    </w:rPr>
                    <w:t xml:space="preserve"> </w:t>
                  </w:r>
                  <w:r w:rsidR="0052051A" w:rsidRPr="007E2D47">
                    <w:rPr>
                      <w:rFonts w:hint="eastAsia"/>
                      <w:color w:val="000000"/>
                      <w:sz w:val="22"/>
                      <w:szCs w:val="22"/>
                    </w:rPr>
                    <w:t>博士生獎勵金</w:t>
                  </w:r>
                  <w:r w:rsidR="0052051A" w:rsidRPr="007E2D47">
                    <w:rPr>
                      <w:rFonts w:hint="eastAsia"/>
                      <w:color w:val="000000"/>
                      <w:sz w:val="22"/>
                      <w:szCs w:val="22"/>
                    </w:rPr>
                    <w:t>6800</w:t>
                  </w:r>
                  <w:r w:rsidR="0052051A" w:rsidRPr="007E2D47">
                    <w:rPr>
                      <w:rFonts w:hint="eastAsia"/>
                      <w:color w:val="000000"/>
                      <w:sz w:val="22"/>
                      <w:szCs w:val="22"/>
                    </w:rPr>
                    <w:t>元，每學期支領</w:t>
                  </w:r>
                  <w:r w:rsidR="00B6015D">
                    <w:rPr>
                      <w:rFonts w:hint="eastAsia"/>
                      <w:color w:val="000000"/>
                      <w:sz w:val="22"/>
                      <w:szCs w:val="22"/>
                    </w:rPr>
                    <w:t>6</w:t>
                  </w:r>
                  <w:r w:rsidR="0052051A" w:rsidRPr="007E2D47">
                    <w:rPr>
                      <w:rFonts w:hint="eastAsia"/>
                      <w:color w:val="000000"/>
                      <w:sz w:val="22"/>
                      <w:szCs w:val="22"/>
                    </w:rPr>
                    <w:t>個月；</w:t>
                  </w:r>
                </w:p>
                <w:p w:rsidR="0052051A" w:rsidRPr="00C50AE9" w:rsidRDefault="00C50AE9" w:rsidP="00B6015D">
                  <w:pPr>
                    <w:snapToGrid w:val="0"/>
                    <w:spacing w:beforeLines="25" w:before="90"/>
                    <w:rPr>
                      <w:rFonts w:ascii="標楷體" w:hAnsi="標楷體"/>
                      <w:sz w:val="22"/>
                      <w:szCs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  <w:szCs w:val="22"/>
                    </w:rPr>
                    <w:t>□</w:t>
                  </w:r>
                  <w:r>
                    <w:rPr>
                      <w:rFonts w:hint="eastAsia"/>
                      <w:color w:val="000000"/>
                      <w:sz w:val="22"/>
                      <w:szCs w:val="22"/>
                    </w:rPr>
                    <w:t xml:space="preserve"> </w:t>
                  </w:r>
                  <w:r w:rsidR="0052051A" w:rsidRPr="007E2D47">
                    <w:rPr>
                      <w:rFonts w:hint="eastAsia"/>
                      <w:color w:val="000000"/>
                      <w:sz w:val="22"/>
                      <w:szCs w:val="22"/>
                    </w:rPr>
                    <w:t>系</w:t>
                  </w:r>
                  <w:proofErr w:type="gramStart"/>
                  <w:r w:rsidR="0052051A" w:rsidRPr="007E2D47">
                    <w:rPr>
                      <w:rFonts w:hint="eastAsia"/>
                      <w:color w:val="000000"/>
                      <w:sz w:val="22"/>
                      <w:szCs w:val="22"/>
                    </w:rPr>
                    <w:t>務</w:t>
                  </w:r>
                  <w:proofErr w:type="gramEnd"/>
                  <w:r>
                    <w:rPr>
                      <w:rFonts w:hint="eastAsia"/>
                      <w:color w:val="000000"/>
                      <w:sz w:val="22"/>
                      <w:szCs w:val="22"/>
                    </w:rPr>
                    <w:t>服務</w:t>
                  </w:r>
                  <w:r w:rsidR="0052051A" w:rsidRPr="007E2D47">
                    <w:rPr>
                      <w:rFonts w:hint="eastAsia"/>
                      <w:color w:val="000000"/>
                      <w:sz w:val="22"/>
                      <w:szCs w:val="22"/>
                    </w:rPr>
                    <w:t>獎勵金</w:t>
                  </w:r>
                  <w:r w:rsidR="0052051A" w:rsidRPr="007E2D47">
                    <w:rPr>
                      <w:rFonts w:hint="eastAsia"/>
                      <w:color w:val="000000"/>
                      <w:sz w:val="22"/>
                      <w:szCs w:val="22"/>
                    </w:rPr>
                    <w:t>5100</w:t>
                  </w:r>
                  <w:r w:rsidR="0052051A" w:rsidRPr="007E2D47">
                    <w:rPr>
                      <w:rFonts w:hint="eastAsia"/>
                      <w:color w:val="000000"/>
                      <w:sz w:val="22"/>
                      <w:szCs w:val="22"/>
                    </w:rPr>
                    <w:t>元，不分</w:t>
                  </w:r>
                  <w:proofErr w:type="gramStart"/>
                  <w:r w:rsidR="0052051A" w:rsidRPr="007E2D47">
                    <w:rPr>
                      <w:rFonts w:hint="eastAsia"/>
                      <w:color w:val="000000"/>
                      <w:sz w:val="22"/>
                      <w:szCs w:val="22"/>
                    </w:rPr>
                    <w:t>碩</w:t>
                  </w:r>
                  <w:proofErr w:type="gramEnd"/>
                  <w:r w:rsidR="0052051A" w:rsidRPr="007E2D47">
                    <w:rPr>
                      <w:rFonts w:hint="eastAsia"/>
                      <w:color w:val="000000"/>
                      <w:sz w:val="22"/>
                      <w:szCs w:val="22"/>
                    </w:rPr>
                    <w:t>博士生，均支領</w:t>
                  </w:r>
                  <w:r w:rsidR="00B6015D">
                    <w:rPr>
                      <w:rFonts w:hint="eastAsia"/>
                      <w:color w:val="000000"/>
                      <w:sz w:val="22"/>
                      <w:szCs w:val="22"/>
                    </w:rPr>
                    <w:t>5</w:t>
                  </w:r>
                  <w:r w:rsidR="0052051A" w:rsidRPr="007E2D47">
                    <w:rPr>
                      <w:rFonts w:hint="eastAsia"/>
                      <w:color w:val="000000"/>
                      <w:sz w:val="22"/>
                      <w:szCs w:val="22"/>
                    </w:rPr>
                    <w:t>個月。</w:t>
                  </w:r>
                </w:p>
              </w:tc>
            </w:tr>
            <w:tr w:rsidR="0052051A" w:rsidRPr="00AD1497" w:rsidTr="0085090B">
              <w:trPr>
                <w:trHeight w:val="1080"/>
              </w:trPr>
              <w:tc>
                <w:tcPr>
                  <w:tcW w:w="1701" w:type="dxa"/>
                  <w:tcBorders>
                    <w:left w:val="single" w:sz="6" w:space="0" w:color="auto"/>
                  </w:tcBorders>
                  <w:shd w:val="clear" w:color="auto" w:fill="auto"/>
                  <w:vAlign w:val="center"/>
                </w:tcPr>
                <w:p w:rsidR="0052051A" w:rsidRPr="00461E29" w:rsidRDefault="00C50AE9" w:rsidP="0052051A">
                  <w:pPr>
                    <w:jc w:val="center"/>
                    <w:rPr>
                      <w:sz w:val="26"/>
                      <w:szCs w:val="26"/>
                    </w:rPr>
                  </w:pPr>
                  <w:r w:rsidRPr="00461E29">
                    <w:rPr>
                      <w:sz w:val="26"/>
                      <w:szCs w:val="26"/>
                    </w:rPr>
                    <w:t>4</w:t>
                  </w:r>
                  <w:r w:rsidR="0052051A" w:rsidRPr="00461E29">
                    <w:rPr>
                      <w:sz w:val="26"/>
                      <w:szCs w:val="26"/>
                    </w:rPr>
                    <w:t>.</w:t>
                  </w:r>
                  <w:r w:rsidR="0052051A" w:rsidRPr="00461E29">
                    <w:rPr>
                      <w:sz w:val="26"/>
                      <w:szCs w:val="26"/>
                    </w:rPr>
                    <w:t>發放方式</w:t>
                  </w:r>
                </w:p>
              </w:tc>
              <w:tc>
                <w:tcPr>
                  <w:tcW w:w="7789" w:type="dxa"/>
                  <w:tcBorders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2051A" w:rsidRPr="007E2D47" w:rsidRDefault="0059347E" w:rsidP="0059347E">
                  <w:pPr>
                    <w:snapToGrid w:val="0"/>
                    <w:spacing w:beforeLines="25" w:before="90"/>
                    <w:rPr>
                      <w:rFonts w:ascii="標楷體" w:hAnsi="標楷體"/>
                    </w:rPr>
                  </w:pPr>
                  <w:r w:rsidRPr="0059347E">
                    <w:rPr>
                      <w:rFonts w:hint="eastAsia"/>
                      <w:color w:val="000000"/>
                      <w:sz w:val="22"/>
                      <w:szCs w:val="22"/>
                    </w:rPr>
                    <w:t>依學</w:t>
                  </w:r>
                  <w:proofErr w:type="gramStart"/>
                  <w:r w:rsidRPr="0059347E">
                    <w:rPr>
                      <w:rFonts w:hint="eastAsia"/>
                      <w:color w:val="000000"/>
                      <w:sz w:val="22"/>
                      <w:szCs w:val="22"/>
                    </w:rPr>
                    <w:t>務</w:t>
                  </w:r>
                  <w:proofErr w:type="gramEnd"/>
                  <w:r w:rsidRPr="0059347E">
                    <w:rPr>
                      <w:rFonts w:hint="eastAsia"/>
                      <w:color w:val="000000"/>
                      <w:sz w:val="22"/>
                      <w:szCs w:val="22"/>
                    </w:rPr>
                    <w:t>處《</w:t>
                  </w:r>
                  <w:r w:rsidRPr="0059347E">
                    <w:rPr>
                      <w:color w:val="000000"/>
                      <w:sz w:val="22"/>
                      <w:szCs w:val="22"/>
                    </w:rPr>
                    <w:t>研究生獎勵金辦法</w:t>
                  </w:r>
                  <w:r w:rsidRPr="0059347E">
                    <w:rPr>
                      <w:rFonts w:hint="eastAsia"/>
                      <w:color w:val="000000"/>
                      <w:sz w:val="22"/>
                      <w:szCs w:val="22"/>
                    </w:rPr>
                    <w:t>》第三項規定發放。</w:t>
                  </w:r>
                </w:p>
              </w:tc>
            </w:tr>
            <w:tr w:rsidR="0052051A" w:rsidRPr="00AD1497" w:rsidTr="008B0EF0">
              <w:trPr>
                <w:trHeight w:val="1285"/>
              </w:trPr>
              <w:tc>
                <w:tcPr>
                  <w:tcW w:w="1701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2051A" w:rsidRPr="00461E29" w:rsidRDefault="00C50AE9" w:rsidP="004129E4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461E29">
                    <w:rPr>
                      <w:color w:val="000000"/>
                      <w:sz w:val="26"/>
                      <w:szCs w:val="26"/>
                    </w:rPr>
                    <w:t>5</w:t>
                  </w:r>
                  <w:r w:rsidR="0052051A" w:rsidRPr="00461E29">
                    <w:rPr>
                      <w:color w:val="000000"/>
                      <w:sz w:val="26"/>
                      <w:szCs w:val="26"/>
                    </w:rPr>
                    <w:t>.</w:t>
                  </w:r>
                  <w:r w:rsidR="0052051A" w:rsidRPr="00461E29">
                    <w:rPr>
                      <w:color w:val="000000"/>
                      <w:sz w:val="26"/>
                      <w:szCs w:val="26"/>
                    </w:rPr>
                    <w:t>備</w:t>
                  </w:r>
                  <w:r w:rsidR="0052051A" w:rsidRPr="00461E29">
                    <w:rPr>
                      <w:color w:val="000000"/>
                      <w:sz w:val="26"/>
                      <w:szCs w:val="26"/>
                    </w:rPr>
                    <w:t xml:space="preserve">   </w:t>
                  </w:r>
                  <w:proofErr w:type="gramStart"/>
                  <w:r w:rsidR="0052051A" w:rsidRPr="00461E29">
                    <w:rPr>
                      <w:color w:val="000000"/>
                      <w:sz w:val="26"/>
                      <w:szCs w:val="26"/>
                    </w:rPr>
                    <w:t>註</w:t>
                  </w:r>
                  <w:proofErr w:type="gramEnd"/>
                </w:p>
              </w:tc>
              <w:tc>
                <w:tcPr>
                  <w:tcW w:w="77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2051A" w:rsidRPr="007E2D47" w:rsidRDefault="0052051A" w:rsidP="008B0EF0">
                  <w:pPr>
                    <w:snapToGrid w:val="0"/>
                    <w:spacing w:line="360" w:lineRule="exact"/>
                    <w:rPr>
                      <w:rFonts w:ascii="標楷體" w:hAnsi="標楷體"/>
                    </w:rPr>
                  </w:pPr>
                  <w:r w:rsidRPr="00C35117">
                    <w:rPr>
                      <w:rFonts w:hint="eastAsia"/>
                      <w:color w:val="000000"/>
                      <w:sz w:val="22"/>
                      <w:szCs w:val="22"/>
                    </w:rPr>
                    <w:t>本表事先由系所或教師填寫</w:t>
                  </w:r>
                  <w:r w:rsidR="00C35117">
                    <w:rPr>
                      <w:rFonts w:hint="eastAsia"/>
                      <w:color w:val="000000"/>
                      <w:sz w:val="22"/>
                      <w:szCs w:val="22"/>
                    </w:rPr>
                    <w:t>後簽名</w:t>
                  </w:r>
                  <w:r w:rsidRPr="00C35117">
                    <w:rPr>
                      <w:rFonts w:hint="eastAsia"/>
                      <w:color w:val="000000"/>
                      <w:sz w:val="22"/>
                      <w:szCs w:val="22"/>
                    </w:rPr>
                    <w:t>，</w:t>
                  </w:r>
                  <w:r w:rsidR="00C35117">
                    <w:rPr>
                      <w:rFonts w:hint="eastAsia"/>
                      <w:color w:val="000000"/>
                      <w:sz w:val="22"/>
                      <w:szCs w:val="22"/>
                    </w:rPr>
                    <w:t>並</w:t>
                  </w:r>
                  <w:r w:rsidRPr="00C35117">
                    <w:rPr>
                      <w:rFonts w:hint="eastAsia"/>
                      <w:color w:val="000000"/>
                      <w:sz w:val="22"/>
                      <w:szCs w:val="22"/>
                    </w:rPr>
                    <w:t>由受獎同學填寫</w:t>
                  </w:r>
                  <w:proofErr w:type="gramStart"/>
                  <w:r w:rsidR="00C35117">
                    <w:rPr>
                      <w:rFonts w:hint="eastAsia"/>
                      <w:color w:val="000000"/>
                      <w:sz w:val="22"/>
                      <w:szCs w:val="22"/>
                    </w:rPr>
                    <w:t>背面「</w:t>
                  </w:r>
                  <w:proofErr w:type="gramEnd"/>
                  <w:r w:rsidR="00C35117">
                    <w:rPr>
                      <w:rFonts w:hint="eastAsia"/>
                      <w:color w:val="000000"/>
                      <w:sz w:val="22"/>
                      <w:szCs w:val="22"/>
                    </w:rPr>
                    <w:t>獎勵金同意書」</w:t>
                  </w:r>
                  <w:proofErr w:type="gramStart"/>
                  <w:r w:rsidRPr="00C35117">
                    <w:rPr>
                      <w:rFonts w:hint="eastAsia"/>
                      <w:color w:val="000000"/>
                      <w:sz w:val="22"/>
                      <w:szCs w:val="22"/>
                    </w:rPr>
                    <w:t>立據人</w:t>
                  </w:r>
                  <w:proofErr w:type="gramEnd"/>
                  <w:r w:rsidRPr="00C35117">
                    <w:rPr>
                      <w:rFonts w:hint="eastAsia"/>
                      <w:color w:val="000000"/>
                      <w:sz w:val="22"/>
                      <w:szCs w:val="22"/>
                    </w:rPr>
                    <w:t>欄而完成程序</w:t>
                  </w:r>
                  <w:r w:rsidR="00C35117">
                    <w:rPr>
                      <w:rFonts w:hint="eastAsia"/>
                      <w:color w:val="000000"/>
                      <w:sz w:val="22"/>
                      <w:szCs w:val="22"/>
                    </w:rPr>
                    <w:t>。</w:t>
                  </w:r>
                  <w:r w:rsidRPr="00C35117">
                    <w:rPr>
                      <w:rFonts w:hint="eastAsia"/>
                      <w:color w:val="000000"/>
                      <w:sz w:val="22"/>
                      <w:szCs w:val="22"/>
                    </w:rPr>
                    <w:t>本規劃表正本由教學單位保存，需要時，</w:t>
                  </w:r>
                  <w:proofErr w:type="gramStart"/>
                  <w:r w:rsidRPr="00C35117">
                    <w:rPr>
                      <w:rFonts w:hint="eastAsia"/>
                      <w:color w:val="000000"/>
                      <w:sz w:val="22"/>
                      <w:szCs w:val="22"/>
                    </w:rPr>
                    <w:t>另制影本</w:t>
                  </w:r>
                  <w:proofErr w:type="gramEnd"/>
                  <w:r w:rsidRPr="00C35117">
                    <w:rPr>
                      <w:rFonts w:hint="eastAsia"/>
                      <w:color w:val="000000"/>
                      <w:sz w:val="22"/>
                      <w:szCs w:val="22"/>
                    </w:rPr>
                    <w:t>2</w:t>
                  </w:r>
                  <w:r w:rsidRPr="00C35117">
                    <w:rPr>
                      <w:rFonts w:hint="eastAsia"/>
                      <w:color w:val="000000"/>
                      <w:sz w:val="22"/>
                      <w:szCs w:val="22"/>
                    </w:rPr>
                    <w:t>份加蓋教學單位印章，分交研究生及簽證教師保存。</w:t>
                  </w:r>
                </w:p>
              </w:tc>
            </w:tr>
          </w:tbl>
          <w:p w:rsidR="00572F37" w:rsidRPr="00802194" w:rsidRDefault="00572F37" w:rsidP="0073638E">
            <w:pPr>
              <w:snapToGrid w:val="0"/>
              <w:rPr>
                <w:rFonts w:ascii="新細明體" w:hAnsi="新細明體"/>
                <w:color w:val="000000"/>
                <w:szCs w:val="24"/>
              </w:rPr>
            </w:pPr>
          </w:p>
        </w:tc>
      </w:tr>
      <w:tr w:rsidR="00CB4163" w:rsidRPr="00802194" w:rsidTr="000B3833">
        <w:trPr>
          <w:cantSplit/>
          <w:trHeight w:val="1998"/>
        </w:trPr>
        <w:tc>
          <w:tcPr>
            <w:tcW w:w="4440" w:type="dxa"/>
          </w:tcPr>
          <w:p w:rsidR="00CB4163" w:rsidRDefault="000B3833" w:rsidP="007D7E6C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 xml:space="preserve">    </w:t>
            </w:r>
            <w:r w:rsidR="00572F37" w:rsidRPr="00802194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教師</w:t>
            </w:r>
            <w:r w:rsidR="00572F37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簽章</w:t>
            </w:r>
            <w:r w:rsidR="00D57BC1" w:rsidRPr="00D57BC1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：</w:t>
            </w:r>
          </w:p>
          <w:p w:rsidR="00572F37" w:rsidRDefault="00572F37" w:rsidP="007D7E6C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</w:p>
          <w:p w:rsidR="000B3833" w:rsidRDefault="000B3833" w:rsidP="007D7E6C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</w:p>
          <w:p w:rsidR="000B3833" w:rsidRDefault="000B3833" w:rsidP="007D7E6C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</w:p>
          <w:p w:rsidR="000967CB" w:rsidRPr="00D57BC1" w:rsidRDefault="00572F37" w:rsidP="000967CB">
            <w:pPr>
              <w:snapToGrid w:val="0"/>
              <w:spacing w:beforeLines="25" w:before="90" w:afterLines="25" w:after="90"/>
              <w:jc w:val="right"/>
              <w:rPr>
                <w:rFonts w:ascii="標楷體" w:eastAsia="標楷體" w:hAnsi="標楷體"/>
                <w:outline/>
                <w:color w:val="000000"/>
                <w:sz w:val="48"/>
                <w:szCs w:val="4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D57BC1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 xml:space="preserve">　</w:t>
            </w:r>
            <w:r w:rsidRPr="00D57BC1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 xml:space="preserve">　月　</w:t>
            </w:r>
            <w:r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 xml:space="preserve">　</w:t>
            </w:r>
            <w:r w:rsidRPr="00D57BC1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日</w:t>
            </w:r>
          </w:p>
        </w:tc>
        <w:tc>
          <w:tcPr>
            <w:tcW w:w="5160" w:type="dxa"/>
            <w:gridSpan w:val="2"/>
          </w:tcPr>
          <w:p w:rsidR="004C49B5" w:rsidRDefault="000B3833" w:rsidP="003806C5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 xml:space="preserve">    </w:t>
            </w:r>
            <w:r w:rsidR="00572F37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系辦公室簽章</w:t>
            </w:r>
            <w:r w:rsidR="00CB4163" w:rsidRPr="00802194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：</w:t>
            </w:r>
          </w:p>
          <w:p w:rsidR="000B3833" w:rsidRDefault="000B3833" w:rsidP="003806C5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</w:p>
          <w:p w:rsidR="000B3833" w:rsidRDefault="000B3833" w:rsidP="003806C5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</w:p>
          <w:p w:rsidR="00D57BC1" w:rsidRDefault="00D57BC1" w:rsidP="00D57BC1">
            <w:pPr>
              <w:snapToGrid w:val="0"/>
              <w:spacing w:beforeLines="25" w:before="90" w:afterLines="25" w:after="90"/>
              <w:jc w:val="right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</w:p>
          <w:p w:rsidR="00CB4163" w:rsidRPr="00802194" w:rsidRDefault="00D57BC1" w:rsidP="00D57BC1">
            <w:pPr>
              <w:snapToGrid w:val="0"/>
              <w:spacing w:beforeLines="25" w:before="90" w:afterLines="25" w:after="90"/>
              <w:jc w:val="right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D57BC1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 xml:space="preserve">　</w:t>
            </w:r>
            <w:r w:rsidRPr="00D57BC1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 xml:space="preserve">　月　</w:t>
            </w:r>
            <w:r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 xml:space="preserve">　</w:t>
            </w:r>
            <w:r w:rsidRPr="00D57BC1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日</w:t>
            </w:r>
          </w:p>
        </w:tc>
      </w:tr>
    </w:tbl>
    <w:p w:rsidR="00315F9D" w:rsidRDefault="00315F9D" w:rsidP="003806C5">
      <w:pPr>
        <w:spacing w:line="40" w:lineRule="exact"/>
        <w:rPr>
          <w:color w:val="000000"/>
          <w:sz w:val="16"/>
          <w:szCs w:val="16"/>
        </w:rPr>
      </w:pPr>
    </w:p>
    <w:p w:rsidR="0085090B" w:rsidRDefault="0085090B" w:rsidP="004F2977">
      <w:pPr>
        <w:spacing w:line="100" w:lineRule="exact"/>
        <w:rPr>
          <w:color w:val="000000"/>
          <w:szCs w:val="24"/>
        </w:rPr>
      </w:pPr>
    </w:p>
    <w:p w:rsidR="004F2977" w:rsidRPr="004F2977" w:rsidRDefault="004F2977" w:rsidP="004F2977">
      <w:pPr>
        <w:spacing w:line="240" w:lineRule="exact"/>
        <w:jc w:val="center"/>
        <w:rPr>
          <w:color w:val="000000"/>
          <w:sz w:val="18"/>
          <w:szCs w:val="18"/>
        </w:rPr>
      </w:pPr>
      <w:r w:rsidRPr="004F2977">
        <w:rPr>
          <w:rFonts w:hint="eastAsia"/>
          <w:color w:val="000000"/>
          <w:sz w:val="18"/>
          <w:szCs w:val="18"/>
        </w:rPr>
        <w:t>續下頁（請以雙面列印）</w:t>
      </w:r>
    </w:p>
    <w:p w:rsidR="00E63C3B" w:rsidRPr="00E63C3B" w:rsidRDefault="00E63C3B" w:rsidP="00DE3C4B">
      <w:pPr>
        <w:ind w:left="1" w:firstLineChars="50" w:firstLine="200"/>
        <w:jc w:val="center"/>
        <w:rPr>
          <w:rFonts w:eastAsia="標楷體"/>
          <w:color w:val="000000"/>
          <w:sz w:val="40"/>
          <w:szCs w:val="24"/>
          <w:u w:val="single"/>
        </w:rPr>
      </w:pPr>
      <w:r w:rsidRPr="00E63C3B">
        <w:rPr>
          <w:rFonts w:ascii="標楷體" w:eastAsia="標楷體" w:hAnsi="標楷體" w:hint="eastAsia"/>
          <w:color w:val="000000"/>
          <w:sz w:val="40"/>
          <w:szCs w:val="40"/>
          <w:u w:val="single"/>
        </w:rPr>
        <w:lastRenderedPageBreak/>
        <w:t>國立臺灣</w:t>
      </w:r>
      <w:r w:rsidRPr="00E63C3B">
        <w:rPr>
          <w:rFonts w:ascii="標楷體" w:eastAsia="標楷體" w:hAnsi="標楷體" w:hint="eastAsia"/>
          <w:sz w:val="40"/>
          <w:szCs w:val="40"/>
          <w:u w:val="single"/>
        </w:rPr>
        <w:t>大學學生</w:t>
      </w:r>
      <w:r w:rsidRPr="00E63C3B">
        <w:rPr>
          <w:rFonts w:eastAsia="標楷體" w:hint="eastAsia"/>
          <w:sz w:val="40"/>
          <w:szCs w:val="40"/>
          <w:u w:val="single"/>
        </w:rPr>
        <w:t>領</w:t>
      </w:r>
      <w:r w:rsidRPr="00E63C3B">
        <w:rPr>
          <w:rFonts w:eastAsia="標楷體" w:hint="eastAsia"/>
          <w:sz w:val="40"/>
          <w:szCs w:val="24"/>
          <w:u w:val="single"/>
        </w:rPr>
        <w:t>取研究生獎</w:t>
      </w:r>
      <w:r w:rsidRPr="00E63C3B">
        <w:rPr>
          <w:rFonts w:eastAsia="標楷體" w:hint="eastAsia"/>
          <w:color w:val="000000"/>
          <w:sz w:val="40"/>
          <w:szCs w:val="24"/>
          <w:u w:val="single"/>
        </w:rPr>
        <w:t>勵金同意書</w:t>
      </w:r>
    </w:p>
    <w:p w:rsidR="00E63C3B" w:rsidRPr="00E63C3B" w:rsidRDefault="00E63C3B" w:rsidP="00E63C3B">
      <w:pPr>
        <w:spacing w:beforeLines="150" w:before="540" w:line="400" w:lineRule="exact"/>
        <w:ind w:firstLineChars="200" w:firstLine="480"/>
        <w:rPr>
          <w:rFonts w:eastAsia="SimSun"/>
          <w:color w:val="000000"/>
          <w:szCs w:val="24"/>
          <w:lang w:eastAsia="zh-CN"/>
        </w:rPr>
      </w:pPr>
      <w:r w:rsidRPr="00E63C3B">
        <w:rPr>
          <w:rFonts w:eastAsia="標楷體" w:hint="eastAsia"/>
          <w:color w:val="000000"/>
          <w:szCs w:val="24"/>
        </w:rPr>
        <w:t>學生</w:t>
      </w:r>
      <w:r w:rsidRPr="00E63C3B">
        <w:rPr>
          <w:rFonts w:eastAsia="標楷體" w:hint="eastAsia"/>
          <w:color w:val="000000"/>
          <w:szCs w:val="24"/>
          <w:u w:val="single"/>
        </w:rPr>
        <w:t xml:space="preserve">              </w:t>
      </w:r>
      <w:r w:rsidRPr="00E63C3B">
        <w:rPr>
          <w:rFonts w:eastAsia="標楷體" w:hint="eastAsia"/>
          <w:color w:val="000000"/>
          <w:szCs w:val="24"/>
        </w:rPr>
        <w:t>同意領取</w:t>
      </w:r>
      <w:r w:rsidRPr="00E63C3B">
        <w:rPr>
          <w:rFonts w:eastAsia="標楷體" w:hint="eastAsia"/>
          <w:color w:val="000000"/>
          <w:szCs w:val="24"/>
          <w:u w:val="single"/>
        </w:rPr>
        <w:t xml:space="preserve">       </w:t>
      </w:r>
      <w:proofErr w:type="gramStart"/>
      <w:r w:rsidRPr="00E63C3B">
        <w:rPr>
          <w:rFonts w:eastAsia="標楷體" w:hint="eastAsia"/>
          <w:color w:val="000000"/>
          <w:szCs w:val="24"/>
        </w:rPr>
        <w:t>學年度第</w:t>
      </w:r>
      <w:proofErr w:type="gramEnd"/>
      <w:r w:rsidRPr="00E63C3B">
        <w:rPr>
          <w:rFonts w:eastAsia="標楷體" w:hint="eastAsia"/>
          <w:color w:val="000000"/>
          <w:szCs w:val="24"/>
          <w:u w:val="single"/>
        </w:rPr>
        <w:t xml:space="preserve">      </w:t>
      </w:r>
      <w:r w:rsidRPr="00E63C3B">
        <w:rPr>
          <w:rFonts w:eastAsia="標楷體" w:hint="eastAsia"/>
          <w:color w:val="000000"/>
          <w:szCs w:val="24"/>
        </w:rPr>
        <w:t>學期</w:t>
      </w:r>
      <w:r w:rsidRPr="00E63C3B">
        <w:rPr>
          <w:rFonts w:eastAsia="標楷體" w:hint="eastAsia"/>
          <w:color w:val="000000"/>
          <w:szCs w:val="24"/>
          <w:u w:val="single"/>
        </w:rPr>
        <w:t xml:space="preserve">      </w:t>
      </w:r>
      <w:r w:rsidRPr="00E63C3B">
        <w:rPr>
          <w:rFonts w:eastAsia="標楷體" w:hint="eastAsia"/>
          <w:color w:val="000000"/>
          <w:szCs w:val="24"/>
        </w:rPr>
        <w:t>士班研究生</w:t>
      </w:r>
      <w:r w:rsidRPr="00E63C3B">
        <w:rPr>
          <w:rFonts w:ascii="標楷體" w:eastAsia="標楷體" w:hAnsi="標楷體" w:hint="eastAsia"/>
          <w:color w:val="000000"/>
          <w:szCs w:val="24"/>
        </w:rPr>
        <w:t>獎勵</w:t>
      </w:r>
      <w:r w:rsidRPr="00E63C3B">
        <w:rPr>
          <w:rFonts w:eastAsia="標楷體" w:hint="eastAsia"/>
          <w:color w:val="000000"/>
          <w:szCs w:val="24"/>
        </w:rPr>
        <w:t>金，本人保證絕無違反「國立臺灣大學研究生</w:t>
      </w:r>
      <w:r w:rsidRPr="00E63C3B">
        <w:rPr>
          <w:rFonts w:ascii="標楷體" w:eastAsia="標楷體" w:hAnsi="標楷體" w:hint="eastAsia"/>
          <w:color w:val="000000"/>
          <w:szCs w:val="24"/>
        </w:rPr>
        <w:t>獎勵</w:t>
      </w:r>
      <w:r w:rsidRPr="00E63C3B">
        <w:rPr>
          <w:rFonts w:eastAsia="標楷體" w:hint="eastAsia"/>
          <w:color w:val="000000"/>
          <w:szCs w:val="24"/>
        </w:rPr>
        <w:t>金實施辦法」第三條規定（節錄於後）與就讀研究所相關規定之情事。如經查獲違反屬實，</w:t>
      </w:r>
      <w:r w:rsidRPr="00E63C3B">
        <w:rPr>
          <w:rFonts w:eastAsia="標楷體" w:hint="eastAsia"/>
          <w:szCs w:val="24"/>
        </w:rPr>
        <w:t>除應於</w:t>
      </w:r>
      <w:r w:rsidRPr="00E63C3B">
        <w:rPr>
          <w:rFonts w:eastAsia="標楷體" w:hint="eastAsia"/>
          <w:color w:val="000000"/>
          <w:szCs w:val="24"/>
        </w:rPr>
        <w:t>七日內一次將應繳回之</w:t>
      </w:r>
      <w:r w:rsidRPr="00E63C3B">
        <w:rPr>
          <w:rFonts w:ascii="標楷體" w:eastAsia="標楷體" w:hAnsi="標楷體" w:hint="eastAsia"/>
          <w:color w:val="000000"/>
          <w:szCs w:val="24"/>
        </w:rPr>
        <w:t>獎勵</w:t>
      </w:r>
      <w:r w:rsidRPr="00E63C3B">
        <w:rPr>
          <w:rFonts w:eastAsia="標楷體" w:hint="eastAsia"/>
          <w:color w:val="000000"/>
          <w:szCs w:val="24"/>
        </w:rPr>
        <w:t>金全數歸還校方，且當學年度不得再申領研究生</w:t>
      </w:r>
      <w:proofErr w:type="gramStart"/>
      <w:r w:rsidRPr="00E63C3B">
        <w:rPr>
          <w:rFonts w:ascii="標楷體" w:eastAsia="標楷體" w:hAnsi="標楷體" w:hint="eastAsia"/>
          <w:color w:val="000000"/>
          <w:szCs w:val="24"/>
        </w:rPr>
        <w:t>獎勵</w:t>
      </w:r>
      <w:r w:rsidRPr="00E63C3B">
        <w:rPr>
          <w:rFonts w:eastAsia="標楷體" w:hint="eastAsia"/>
          <w:color w:val="000000"/>
          <w:szCs w:val="24"/>
        </w:rPr>
        <w:t>金外</w:t>
      </w:r>
      <w:proofErr w:type="gramEnd"/>
      <w:r w:rsidRPr="00E63C3B">
        <w:rPr>
          <w:rFonts w:eastAsia="標楷體" w:hint="eastAsia"/>
          <w:color w:val="000000"/>
          <w:szCs w:val="24"/>
        </w:rPr>
        <w:t>，並負相關法律責任。</w:t>
      </w:r>
    </w:p>
    <w:p w:rsidR="00E63C3B" w:rsidRDefault="00E63C3B" w:rsidP="00E63C3B">
      <w:pPr>
        <w:spacing w:beforeLines="150" w:before="540" w:line="400" w:lineRule="exact"/>
        <w:ind w:firstLineChars="200" w:firstLine="480"/>
        <w:rPr>
          <w:rFonts w:eastAsiaTheme="minorEastAsia"/>
          <w:color w:val="000000"/>
          <w:szCs w:val="24"/>
        </w:rPr>
      </w:pPr>
    </w:p>
    <w:p w:rsidR="0085090B" w:rsidRDefault="0085090B" w:rsidP="00E63C3B">
      <w:pPr>
        <w:spacing w:beforeLines="150" w:before="540" w:line="400" w:lineRule="exact"/>
        <w:ind w:firstLineChars="200" w:firstLine="480"/>
        <w:rPr>
          <w:rFonts w:eastAsiaTheme="minorEastAsia"/>
          <w:color w:val="000000"/>
          <w:szCs w:val="24"/>
        </w:rPr>
      </w:pPr>
    </w:p>
    <w:p w:rsidR="0085090B" w:rsidRPr="00E63C3B" w:rsidRDefault="0085090B" w:rsidP="00E63C3B">
      <w:pPr>
        <w:spacing w:beforeLines="150" w:before="540" w:line="400" w:lineRule="exact"/>
        <w:ind w:firstLineChars="200" w:firstLine="480"/>
        <w:rPr>
          <w:rFonts w:eastAsiaTheme="minorEastAsia"/>
          <w:color w:val="000000"/>
          <w:szCs w:val="24"/>
        </w:rPr>
      </w:pPr>
    </w:p>
    <w:p w:rsidR="00E63C3B" w:rsidRPr="00E63C3B" w:rsidRDefault="00E63C3B" w:rsidP="00E63C3B">
      <w:pPr>
        <w:spacing w:line="400" w:lineRule="exact"/>
        <w:ind w:firstLineChars="200" w:firstLine="480"/>
        <w:rPr>
          <w:rFonts w:eastAsia="標楷體"/>
          <w:color w:val="000000"/>
          <w:szCs w:val="24"/>
          <w:u w:val="single"/>
        </w:rPr>
      </w:pPr>
      <w:r w:rsidRPr="00DE3C4B">
        <w:rPr>
          <w:rFonts w:eastAsia="標楷體" w:hint="eastAsia"/>
          <w:color w:val="000000"/>
          <w:szCs w:val="24"/>
        </w:rPr>
        <w:t xml:space="preserve">               </w:t>
      </w:r>
      <w:r w:rsidRPr="00E63C3B">
        <w:rPr>
          <w:rFonts w:eastAsia="標楷體" w:hint="eastAsia"/>
          <w:color w:val="000000"/>
          <w:szCs w:val="24"/>
        </w:rPr>
        <w:t xml:space="preserve">                         </w:t>
      </w:r>
      <w:proofErr w:type="gramStart"/>
      <w:r w:rsidRPr="00E63C3B">
        <w:rPr>
          <w:rFonts w:eastAsia="標楷體" w:hint="eastAsia"/>
          <w:color w:val="000000"/>
          <w:szCs w:val="24"/>
        </w:rPr>
        <w:t>立據人</w:t>
      </w:r>
      <w:proofErr w:type="gramEnd"/>
      <w:r w:rsidR="00142BA2">
        <w:rPr>
          <w:rFonts w:eastAsia="標楷體" w:hint="eastAsia"/>
          <w:color w:val="000000"/>
          <w:szCs w:val="24"/>
        </w:rPr>
        <w:t>（請簽名）</w:t>
      </w:r>
      <w:r w:rsidRPr="00E63C3B">
        <w:rPr>
          <w:rFonts w:eastAsia="標楷體" w:hint="eastAsia"/>
          <w:color w:val="000000"/>
          <w:szCs w:val="24"/>
        </w:rPr>
        <w:t>：</w:t>
      </w:r>
      <w:r w:rsidRPr="00E63C3B">
        <w:rPr>
          <w:rFonts w:eastAsia="標楷體" w:hint="eastAsia"/>
          <w:color w:val="000000"/>
          <w:szCs w:val="24"/>
        </w:rPr>
        <w:t xml:space="preserve"> </w:t>
      </w:r>
      <w:r w:rsidRPr="00E63C3B">
        <w:rPr>
          <w:rFonts w:eastAsia="標楷體" w:hint="eastAsia"/>
          <w:color w:val="000000"/>
          <w:szCs w:val="24"/>
          <w:u w:val="single"/>
        </w:rPr>
        <w:t xml:space="preserve">                      </w:t>
      </w:r>
    </w:p>
    <w:p w:rsidR="00E63C3B" w:rsidRPr="00E63C3B" w:rsidRDefault="00E63C3B" w:rsidP="00E63C3B">
      <w:pPr>
        <w:spacing w:line="400" w:lineRule="exact"/>
        <w:ind w:firstLineChars="200" w:firstLine="480"/>
        <w:rPr>
          <w:rFonts w:eastAsia="標楷體"/>
          <w:color w:val="000000"/>
          <w:szCs w:val="24"/>
        </w:rPr>
      </w:pPr>
      <w:r w:rsidRPr="00E63C3B">
        <w:rPr>
          <w:rFonts w:eastAsia="標楷體" w:hint="eastAsia"/>
          <w:color w:val="000000"/>
          <w:szCs w:val="24"/>
        </w:rPr>
        <w:t xml:space="preserve">               </w:t>
      </w:r>
      <w:r w:rsidRPr="00DE3C4B">
        <w:rPr>
          <w:rFonts w:eastAsia="標楷體" w:hint="eastAsia"/>
          <w:color w:val="000000"/>
          <w:szCs w:val="24"/>
        </w:rPr>
        <w:t xml:space="preserve"> </w:t>
      </w:r>
      <w:r w:rsidRPr="00E63C3B">
        <w:rPr>
          <w:rFonts w:eastAsia="標楷體" w:hint="eastAsia"/>
          <w:color w:val="000000"/>
          <w:szCs w:val="24"/>
        </w:rPr>
        <w:t xml:space="preserve">     </w:t>
      </w:r>
    </w:p>
    <w:p w:rsidR="00E63C3B" w:rsidRPr="00E63C3B" w:rsidRDefault="00E63C3B" w:rsidP="00E63C3B">
      <w:pPr>
        <w:spacing w:line="400" w:lineRule="exact"/>
        <w:ind w:firstLineChars="200" w:firstLine="480"/>
        <w:rPr>
          <w:rFonts w:eastAsia="標楷體"/>
          <w:color w:val="000000"/>
          <w:szCs w:val="24"/>
        </w:rPr>
      </w:pPr>
      <w:r w:rsidRPr="00E63C3B">
        <w:rPr>
          <w:rFonts w:eastAsia="標楷體" w:hint="eastAsia"/>
          <w:color w:val="000000"/>
          <w:szCs w:val="24"/>
        </w:rPr>
        <w:t xml:space="preserve">                </w:t>
      </w:r>
      <w:r w:rsidRPr="00DE3C4B">
        <w:rPr>
          <w:rFonts w:eastAsia="標楷體" w:hint="eastAsia"/>
          <w:color w:val="000000"/>
          <w:szCs w:val="24"/>
        </w:rPr>
        <w:t xml:space="preserve">               </w:t>
      </w:r>
      <w:r w:rsidRPr="00E63C3B">
        <w:rPr>
          <w:rFonts w:eastAsia="標楷體" w:hint="eastAsia"/>
          <w:color w:val="000000"/>
          <w:szCs w:val="24"/>
        </w:rPr>
        <w:t xml:space="preserve">         </w:t>
      </w:r>
      <w:r w:rsidRPr="00DE3C4B">
        <w:rPr>
          <w:rFonts w:eastAsia="標楷體" w:hint="eastAsia"/>
          <w:color w:val="000000"/>
          <w:szCs w:val="24"/>
        </w:rPr>
        <w:t>歷史學系</w:t>
      </w:r>
      <w:r w:rsidRPr="00E63C3B">
        <w:rPr>
          <w:rFonts w:eastAsia="標楷體" w:hint="eastAsia"/>
          <w:color w:val="000000"/>
          <w:szCs w:val="24"/>
        </w:rPr>
        <w:t xml:space="preserve"> </w:t>
      </w:r>
      <w:r w:rsidRPr="00E63C3B">
        <w:rPr>
          <w:rFonts w:eastAsia="標楷體" w:hint="eastAsia"/>
          <w:color w:val="000000"/>
          <w:szCs w:val="24"/>
          <w:u w:val="single"/>
        </w:rPr>
        <w:t xml:space="preserve"> </w:t>
      </w:r>
      <w:r w:rsidRPr="00E63C3B">
        <w:rPr>
          <w:rFonts w:eastAsia="標楷體"/>
          <w:color w:val="000000"/>
          <w:szCs w:val="24"/>
          <w:u w:val="single"/>
        </w:rPr>
        <w:t xml:space="preserve">   </w:t>
      </w:r>
      <w:r w:rsidRPr="00E63C3B">
        <w:rPr>
          <w:rFonts w:eastAsia="標楷體" w:hint="eastAsia"/>
          <w:color w:val="000000"/>
          <w:szCs w:val="24"/>
          <w:u w:val="single"/>
        </w:rPr>
        <w:t xml:space="preserve">    </w:t>
      </w:r>
      <w:r w:rsidRPr="00E63C3B">
        <w:rPr>
          <w:rFonts w:eastAsia="標楷體" w:hint="eastAsia"/>
          <w:color w:val="000000"/>
          <w:szCs w:val="24"/>
        </w:rPr>
        <w:t>士班</w:t>
      </w:r>
    </w:p>
    <w:p w:rsidR="00E63C3B" w:rsidRPr="00E63C3B" w:rsidRDefault="00E63C3B" w:rsidP="00E063E9">
      <w:pPr>
        <w:spacing w:beforeLines="50" w:before="180" w:line="400" w:lineRule="exact"/>
        <w:ind w:leftChars="200" w:left="5753" w:hangingChars="2197" w:hanging="5273"/>
        <w:rPr>
          <w:rFonts w:eastAsia="標楷體"/>
          <w:color w:val="000000"/>
          <w:szCs w:val="24"/>
        </w:rPr>
      </w:pPr>
      <w:r w:rsidRPr="00DE3C4B">
        <w:rPr>
          <w:rFonts w:eastAsia="標楷體" w:hint="eastAsia"/>
          <w:color w:val="000000"/>
          <w:szCs w:val="24"/>
        </w:rPr>
        <w:t xml:space="preserve">              </w:t>
      </w:r>
      <w:r w:rsidRPr="00E63C3B">
        <w:rPr>
          <w:rFonts w:eastAsia="標楷體" w:hint="eastAsia"/>
          <w:color w:val="000000"/>
          <w:szCs w:val="24"/>
        </w:rPr>
        <w:t xml:space="preserve">                          </w:t>
      </w:r>
      <w:r w:rsidRPr="00E63C3B">
        <w:rPr>
          <w:rFonts w:eastAsia="標楷體" w:hint="eastAsia"/>
          <w:color w:val="000000"/>
          <w:szCs w:val="24"/>
        </w:rPr>
        <w:t>學號</w:t>
      </w:r>
      <w:r w:rsidRPr="00E63C3B">
        <w:rPr>
          <w:rFonts w:eastAsia="標楷體" w:hint="eastAsia"/>
          <w:color w:val="000000"/>
          <w:szCs w:val="24"/>
        </w:rPr>
        <w:t xml:space="preserve"> </w:t>
      </w:r>
      <w:r w:rsidRPr="00E63C3B">
        <w:rPr>
          <w:rFonts w:eastAsia="標楷體" w:hint="eastAsia"/>
          <w:color w:val="000000"/>
          <w:szCs w:val="24"/>
          <w:u w:val="single"/>
        </w:rPr>
        <w:t xml:space="preserve">             </w:t>
      </w:r>
      <w:r w:rsidRPr="00E63C3B">
        <w:rPr>
          <w:rFonts w:eastAsia="標楷體"/>
          <w:color w:val="000000"/>
          <w:szCs w:val="24"/>
          <w:u w:val="single"/>
        </w:rPr>
        <w:t xml:space="preserve">   </w:t>
      </w:r>
      <w:r w:rsidRPr="00E63C3B">
        <w:rPr>
          <w:rFonts w:eastAsia="標楷體" w:hint="eastAsia"/>
          <w:color w:val="000000"/>
          <w:szCs w:val="24"/>
          <w:u w:val="single"/>
        </w:rPr>
        <w:t xml:space="preserve">          </w:t>
      </w:r>
      <w:r w:rsidRPr="00E63C3B">
        <w:rPr>
          <w:rFonts w:eastAsia="標楷體" w:hint="eastAsia"/>
          <w:color w:val="000000"/>
          <w:szCs w:val="24"/>
        </w:rPr>
        <w:t xml:space="preserve">                                                                              </w:t>
      </w:r>
      <w:r w:rsidRPr="00DE3C4B">
        <w:rPr>
          <w:rFonts w:eastAsia="標楷體" w:hint="eastAsia"/>
          <w:color w:val="000000"/>
          <w:szCs w:val="24"/>
        </w:rPr>
        <w:t xml:space="preserve">        </w:t>
      </w:r>
    </w:p>
    <w:p w:rsidR="00DE3C4B" w:rsidRDefault="00DE3C4B" w:rsidP="00DE3C4B">
      <w:pPr>
        <w:spacing w:line="400" w:lineRule="exact"/>
        <w:ind w:firstLineChars="200" w:firstLine="480"/>
        <w:rPr>
          <w:rFonts w:eastAsia="標楷體"/>
          <w:color w:val="000000"/>
          <w:szCs w:val="24"/>
        </w:rPr>
      </w:pPr>
      <w:r w:rsidRPr="00DE3C4B">
        <w:rPr>
          <w:rFonts w:eastAsia="標楷體" w:hint="eastAsia"/>
          <w:color w:val="000000"/>
          <w:szCs w:val="24"/>
        </w:rPr>
        <w:t xml:space="preserve">                                 </w:t>
      </w:r>
      <w:r>
        <w:rPr>
          <w:rFonts w:eastAsia="標楷體" w:hint="eastAsia"/>
          <w:color w:val="000000"/>
          <w:szCs w:val="24"/>
        </w:rPr>
        <w:t xml:space="preserve">               </w:t>
      </w:r>
    </w:p>
    <w:p w:rsidR="00E63C3B" w:rsidRPr="00E63C3B" w:rsidRDefault="00DE3C4B" w:rsidP="00DE3C4B">
      <w:pPr>
        <w:spacing w:line="400" w:lineRule="exact"/>
        <w:ind w:firstLineChars="200" w:firstLine="480"/>
        <w:rPr>
          <w:rFonts w:eastAsia="標楷體"/>
          <w:color w:val="000000"/>
          <w:sz w:val="32"/>
          <w:szCs w:val="24"/>
        </w:rPr>
      </w:pPr>
      <w:r>
        <w:rPr>
          <w:rFonts w:eastAsia="標楷體" w:hint="eastAsia"/>
          <w:color w:val="000000"/>
          <w:szCs w:val="24"/>
        </w:rPr>
        <w:t xml:space="preserve">                                                      </w:t>
      </w:r>
      <w:r w:rsidRPr="00DE3C4B">
        <w:rPr>
          <w:rFonts w:eastAsia="標楷體" w:hint="eastAsia"/>
          <w:color w:val="000000"/>
          <w:szCs w:val="24"/>
        </w:rPr>
        <w:t xml:space="preserve">      </w:t>
      </w:r>
      <w:r w:rsidR="00E063E9">
        <w:rPr>
          <w:rFonts w:eastAsia="標楷體" w:hint="eastAsia"/>
          <w:color w:val="000000"/>
          <w:szCs w:val="24"/>
        </w:rPr>
        <w:t xml:space="preserve">　　</w:t>
      </w:r>
      <w:r w:rsidRPr="00DE3C4B">
        <w:rPr>
          <w:rFonts w:eastAsia="標楷體" w:hint="eastAsia"/>
          <w:color w:val="000000"/>
          <w:szCs w:val="24"/>
        </w:rPr>
        <w:t>年</w:t>
      </w:r>
      <w:r w:rsidRPr="00DE3C4B">
        <w:rPr>
          <w:rFonts w:eastAsia="標楷體" w:hint="eastAsia"/>
          <w:color w:val="000000"/>
          <w:szCs w:val="24"/>
        </w:rPr>
        <w:t xml:space="preserve">   </w:t>
      </w:r>
      <w:r w:rsidRPr="00DE3C4B">
        <w:rPr>
          <w:rFonts w:eastAsia="標楷體" w:hint="eastAsia"/>
          <w:color w:val="000000"/>
          <w:szCs w:val="24"/>
        </w:rPr>
        <w:t>月</w:t>
      </w:r>
      <w:r w:rsidRPr="00DE3C4B">
        <w:rPr>
          <w:rFonts w:eastAsia="標楷體" w:hint="eastAsia"/>
          <w:color w:val="000000"/>
          <w:szCs w:val="24"/>
        </w:rPr>
        <w:t xml:space="preserve">    </w:t>
      </w:r>
      <w:r w:rsidRPr="00DE3C4B">
        <w:rPr>
          <w:rFonts w:eastAsia="標楷體" w:hint="eastAsia"/>
          <w:color w:val="000000"/>
          <w:szCs w:val="24"/>
        </w:rPr>
        <w:t>日</w:t>
      </w:r>
    </w:p>
    <w:p w:rsidR="00E63C3B" w:rsidRDefault="00E63C3B" w:rsidP="00E63C3B">
      <w:pPr>
        <w:spacing w:line="400" w:lineRule="exact"/>
        <w:ind w:firstLineChars="200" w:firstLine="640"/>
        <w:rPr>
          <w:rFonts w:eastAsia="標楷體"/>
          <w:color w:val="000000"/>
          <w:sz w:val="32"/>
          <w:szCs w:val="24"/>
        </w:rPr>
      </w:pPr>
      <w:r w:rsidRPr="00E63C3B">
        <w:rPr>
          <w:rFonts w:eastAsia="標楷體" w:hint="eastAsia"/>
          <w:color w:val="000000"/>
          <w:sz w:val="32"/>
          <w:szCs w:val="24"/>
        </w:rPr>
        <w:t xml:space="preserve">                             </w:t>
      </w:r>
    </w:p>
    <w:p w:rsidR="00241CE4" w:rsidRDefault="00241CE4" w:rsidP="00E63C3B">
      <w:pPr>
        <w:spacing w:line="400" w:lineRule="exact"/>
        <w:ind w:firstLineChars="200" w:firstLine="640"/>
        <w:rPr>
          <w:rFonts w:eastAsia="標楷體"/>
          <w:color w:val="000000"/>
          <w:sz w:val="32"/>
          <w:szCs w:val="24"/>
        </w:rPr>
      </w:pPr>
    </w:p>
    <w:p w:rsidR="00241CE4" w:rsidRDefault="00241CE4" w:rsidP="00E63C3B">
      <w:pPr>
        <w:spacing w:line="400" w:lineRule="exact"/>
        <w:ind w:firstLineChars="200" w:firstLine="640"/>
        <w:rPr>
          <w:rFonts w:eastAsia="標楷體"/>
          <w:color w:val="000000"/>
          <w:sz w:val="32"/>
          <w:szCs w:val="24"/>
        </w:rPr>
      </w:pPr>
    </w:p>
    <w:p w:rsidR="00241CE4" w:rsidRPr="00E63C3B" w:rsidRDefault="00241CE4" w:rsidP="00E63C3B">
      <w:pPr>
        <w:spacing w:line="400" w:lineRule="exact"/>
        <w:ind w:firstLineChars="200" w:firstLine="640"/>
        <w:rPr>
          <w:rFonts w:eastAsia="標楷體"/>
          <w:color w:val="000000"/>
          <w:sz w:val="32"/>
          <w:szCs w:val="24"/>
        </w:rPr>
      </w:pPr>
    </w:p>
    <w:p w:rsidR="00E63C3B" w:rsidRPr="00F643A8" w:rsidRDefault="00E63C3B" w:rsidP="00E63C3B">
      <w:pPr>
        <w:spacing w:line="0" w:lineRule="atLeast"/>
        <w:rPr>
          <w:rFonts w:eastAsiaTheme="majorEastAsia"/>
          <w:color w:val="000000"/>
          <w:sz w:val="22"/>
          <w:szCs w:val="22"/>
        </w:rPr>
      </w:pPr>
      <w:r w:rsidRPr="00F643A8">
        <w:rPr>
          <w:rFonts w:eastAsiaTheme="majorEastAsia"/>
          <w:color w:val="000000"/>
          <w:sz w:val="22"/>
          <w:szCs w:val="22"/>
        </w:rPr>
        <w:t>說明事項</w:t>
      </w:r>
      <w:r w:rsidR="00142BA2">
        <w:rPr>
          <w:rFonts w:eastAsiaTheme="majorEastAsia" w:hint="eastAsia"/>
          <w:color w:val="000000"/>
          <w:sz w:val="22"/>
          <w:szCs w:val="22"/>
        </w:rPr>
        <w:t>：</w:t>
      </w:r>
    </w:p>
    <w:p w:rsidR="00E63C3B" w:rsidRPr="00F643A8" w:rsidRDefault="00E63C3B" w:rsidP="00E63C3B">
      <w:pPr>
        <w:spacing w:line="0" w:lineRule="atLeast"/>
        <w:rPr>
          <w:rFonts w:eastAsiaTheme="majorEastAsia"/>
          <w:color w:val="000000"/>
          <w:sz w:val="22"/>
          <w:szCs w:val="22"/>
        </w:rPr>
      </w:pPr>
      <w:r w:rsidRPr="00F643A8">
        <w:rPr>
          <w:rFonts w:eastAsiaTheme="majorEastAsia"/>
          <w:color w:val="000000"/>
          <w:sz w:val="22"/>
          <w:szCs w:val="22"/>
        </w:rPr>
        <w:t>壹、國立臺灣大學研究生獎勵金辦法</w:t>
      </w:r>
    </w:p>
    <w:p w:rsidR="00E63C3B" w:rsidRPr="00F643A8" w:rsidRDefault="00E63C3B" w:rsidP="00E63C3B">
      <w:pPr>
        <w:spacing w:beforeLines="50" w:before="180" w:line="320" w:lineRule="exact"/>
        <w:ind w:leftChars="237" w:left="1412" w:hangingChars="383" w:hanging="843"/>
        <w:rPr>
          <w:rFonts w:eastAsiaTheme="majorEastAsia"/>
          <w:color w:val="000000"/>
          <w:sz w:val="22"/>
          <w:szCs w:val="22"/>
        </w:rPr>
      </w:pPr>
      <w:r w:rsidRPr="00F643A8">
        <w:rPr>
          <w:rFonts w:eastAsiaTheme="majorEastAsia"/>
          <w:color w:val="000000"/>
          <w:sz w:val="22"/>
          <w:szCs w:val="22"/>
        </w:rPr>
        <w:t>第三條</w:t>
      </w:r>
      <w:r w:rsidRPr="00F643A8">
        <w:rPr>
          <w:rFonts w:eastAsiaTheme="majorEastAsia"/>
          <w:color w:val="000000"/>
          <w:sz w:val="22"/>
          <w:szCs w:val="22"/>
        </w:rPr>
        <w:t xml:space="preserve">  </w:t>
      </w:r>
      <w:r w:rsidRPr="00F643A8">
        <w:rPr>
          <w:rFonts w:eastAsiaTheme="majorEastAsia"/>
          <w:color w:val="000000"/>
          <w:sz w:val="22"/>
          <w:szCs w:val="22"/>
        </w:rPr>
        <w:t>研究生在學</w:t>
      </w:r>
      <w:proofErr w:type="gramStart"/>
      <w:r w:rsidRPr="00F643A8">
        <w:rPr>
          <w:rFonts w:eastAsiaTheme="majorEastAsia"/>
          <w:color w:val="000000"/>
          <w:sz w:val="22"/>
          <w:szCs w:val="22"/>
        </w:rPr>
        <w:t>期間，</w:t>
      </w:r>
      <w:proofErr w:type="gramEnd"/>
      <w:r w:rsidRPr="00F643A8">
        <w:rPr>
          <w:rFonts w:eastAsiaTheme="majorEastAsia"/>
          <w:color w:val="000000"/>
          <w:sz w:val="22"/>
          <w:szCs w:val="22"/>
        </w:rPr>
        <w:t>如有前學年（期）參與教學、服務及研究，學習成果不佳或違反</w:t>
      </w:r>
      <w:proofErr w:type="gramStart"/>
      <w:r w:rsidRPr="00F643A8">
        <w:rPr>
          <w:rFonts w:eastAsiaTheme="majorEastAsia"/>
          <w:color w:val="000000"/>
          <w:sz w:val="22"/>
          <w:szCs w:val="22"/>
        </w:rPr>
        <w:t>校規受記小</w:t>
      </w:r>
      <w:proofErr w:type="gramEnd"/>
      <w:r w:rsidRPr="00F643A8">
        <w:rPr>
          <w:rFonts w:eastAsiaTheme="majorEastAsia"/>
          <w:color w:val="000000"/>
          <w:sz w:val="22"/>
          <w:szCs w:val="22"/>
        </w:rPr>
        <w:t>過以上處分（處分確定之次月起未滿一年）者，不得申請本獎勵金。</w:t>
      </w:r>
    </w:p>
    <w:p w:rsidR="00E63C3B" w:rsidRPr="00F643A8" w:rsidRDefault="00E63C3B" w:rsidP="00E63C3B">
      <w:pPr>
        <w:snapToGrid w:val="0"/>
        <w:spacing w:line="360" w:lineRule="exact"/>
        <w:ind w:left="1701"/>
        <w:jc w:val="both"/>
        <w:rPr>
          <w:rFonts w:eastAsiaTheme="majorEastAsia"/>
          <w:color w:val="000000"/>
          <w:sz w:val="22"/>
          <w:szCs w:val="22"/>
        </w:rPr>
      </w:pPr>
      <w:r w:rsidRPr="00F643A8">
        <w:rPr>
          <w:rFonts w:eastAsiaTheme="majorEastAsia"/>
          <w:color w:val="000000"/>
          <w:sz w:val="22"/>
          <w:szCs w:val="22"/>
        </w:rPr>
        <w:t>研究生受領獎勵金期間有前項之情形者，應停止受領獎勵金，並應繳回溢領款項。</w:t>
      </w:r>
    </w:p>
    <w:p w:rsidR="00E63C3B" w:rsidRDefault="00E63C3B" w:rsidP="00142BA2">
      <w:pPr>
        <w:snapToGrid w:val="0"/>
        <w:spacing w:line="360" w:lineRule="exact"/>
        <w:ind w:left="1701"/>
        <w:jc w:val="both"/>
        <w:rPr>
          <w:rFonts w:eastAsiaTheme="majorEastAsia"/>
          <w:color w:val="000000"/>
          <w:sz w:val="22"/>
          <w:szCs w:val="22"/>
        </w:rPr>
      </w:pPr>
      <w:r w:rsidRPr="00F643A8">
        <w:rPr>
          <w:rFonts w:eastAsiaTheme="majorEastAsia"/>
          <w:color w:val="000000"/>
          <w:sz w:val="22"/>
          <w:szCs w:val="22"/>
        </w:rPr>
        <w:t>領取本項獎勵金者，得兼領其他獎助學金。但各該系所訂有領取總額度之上限者，依其上限。溢領者，應繳回溢領款項。</w:t>
      </w:r>
    </w:p>
    <w:p w:rsidR="00142BA2" w:rsidRPr="00F643A8" w:rsidRDefault="00142BA2" w:rsidP="00142BA2">
      <w:pPr>
        <w:snapToGrid w:val="0"/>
        <w:spacing w:line="360" w:lineRule="exact"/>
        <w:ind w:left="1701"/>
        <w:jc w:val="both"/>
        <w:rPr>
          <w:rFonts w:eastAsiaTheme="majorEastAsia"/>
          <w:color w:val="000000"/>
          <w:sz w:val="22"/>
          <w:szCs w:val="22"/>
        </w:rPr>
      </w:pPr>
    </w:p>
    <w:p w:rsidR="00E63C3B" w:rsidRPr="00F643A8" w:rsidRDefault="00E63C3B" w:rsidP="00E63C3B">
      <w:pPr>
        <w:spacing w:line="0" w:lineRule="atLeast"/>
        <w:ind w:left="444" w:hangingChars="202" w:hanging="444"/>
        <w:rPr>
          <w:rFonts w:eastAsiaTheme="majorEastAsia"/>
          <w:color w:val="000000"/>
          <w:sz w:val="22"/>
          <w:szCs w:val="22"/>
        </w:rPr>
      </w:pPr>
      <w:r w:rsidRPr="00F643A8">
        <w:rPr>
          <w:rFonts w:eastAsiaTheme="majorEastAsia"/>
          <w:color w:val="000000"/>
          <w:sz w:val="22"/>
          <w:szCs w:val="22"/>
        </w:rPr>
        <w:t>貳、為保障各系所獎勵金的合理分配及發放，獎勵金原則上於次月</w:t>
      </w:r>
      <w:r w:rsidRPr="00F643A8">
        <w:rPr>
          <w:rFonts w:eastAsiaTheme="majorEastAsia"/>
          <w:color w:val="000000"/>
          <w:sz w:val="22"/>
          <w:szCs w:val="22"/>
        </w:rPr>
        <w:t>15</w:t>
      </w:r>
      <w:r w:rsidRPr="00F643A8">
        <w:rPr>
          <w:rFonts w:eastAsiaTheme="majorEastAsia"/>
          <w:color w:val="000000"/>
          <w:sz w:val="22"/>
          <w:szCs w:val="22"/>
        </w:rPr>
        <w:t>日</w:t>
      </w:r>
      <w:proofErr w:type="gramStart"/>
      <w:r w:rsidRPr="00F643A8">
        <w:rPr>
          <w:rFonts w:eastAsiaTheme="majorEastAsia"/>
          <w:color w:val="000000"/>
          <w:sz w:val="22"/>
          <w:szCs w:val="22"/>
        </w:rPr>
        <w:t>入帳</w:t>
      </w:r>
      <w:proofErr w:type="gramEnd"/>
      <w:r w:rsidRPr="00F643A8">
        <w:rPr>
          <w:rFonts w:eastAsiaTheme="majorEastAsia"/>
          <w:color w:val="000000"/>
          <w:sz w:val="22"/>
          <w:szCs w:val="22"/>
        </w:rPr>
        <w:t>。依目前作業程序，每學年第</w:t>
      </w:r>
      <w:r w:rsidRPr="00F643A8">
        <w:rPr>
          <w:rFonts w:eastAsiaTheme="majorEastAsia"/>
          <w:color w:val="000000"/>
          <w:sz w:val="22"/>
          <w:szCs w:val="22"/>
        </w:rPr>
        <w:t>1</w:t>
      </w:r>
      <w:r w:rsidRPr="00F643A8">
        <w:rPr>
          <w:rFonts w:eastAsiaTheme="majorEastAsia"/>
          <w:color w:val="000000"/>
          <w:sz w:val="22"/>
          <w:szCs w:val="22"/>
        </w:rPr>
        <w:t>學期前二</w:t>
      </w:r>
      <w:proofErr w:type="gramStart"/>
      <w:r w:rsidRPr="00F643A8">
        <w:rPr>
          <w:rFonts w:eastAsiaTheme="majorEastAsia"/>
          <w:color w:val="000000"/>
          <w:sz w:val="22"/>
          <w:szCs w:val="22"/>
        </w:rPr>
        <w:t>個</w:t>
      </w:r>
      <w:proofErr w:type="gramEnd"/>
      <w:r w:rsidRPr="00F643A8">
        <w:rPr>
          <w:rFonts w:eastAsiaTheme="majorEastAsia"/>
          <w:color w:val="000000"/>
          <w:sz w:val="22"/>
          <w:szCs w:val="22"/>
        </w:rPr>
        <w:t>月（</w:t>
      </w:r>
      <w:r w:rsidRPr="00F643A8">
        <w:rPr>
          <w:rFonts w:eastAsiaTheme="majorEastAsia"/>
          <w:color w:val="000000"/>
          <w:sz w:val="22"/>
          <w:szCs w:val="22"/>
        </w:rPr>
        <w:t>9</w:t>
      </w:r>
      <w:r w:rsidRPr="00F643A8">
        <w:rPr>
          <w:rFonts w:eastAsiaTheme="majorEastAsia"/>
          <w:color w:val="000000"/>
          <w:sz w:val="22"/>
          <w:szCs w:val="22"/>
        </w:rPr>
        <w:t>、</w:t>
      </w:r>
      <w:r w:rsidRPr="00F643A8">
        <w:rPr>
          <w:rFonts w:eastAsiaTheme="majorEastAsia"/>
          <w:color w:val="000000"/>
          <w:sz w:val="22"/>
          <w:szCs w:val="22"/>
        </w:rPr>
        <w:t>10</w:t>
      </w:r>
      <w:r w:rsidRPr="00F643A8">
        <w:rPr>
          <w:rFonts w:eastAsiaTheme="majorEastAsia"/>
          <w:color w:val="000000"/>
          <w:sz w:val="22"/>
          <w:szCs w:val="22"/>
        </w:rPr>
        <w:t>月）的獎勵金預定在</w:t>
      </w:r>
      <w:r w:rsidRPr="00F643A8">
        <w:rPr>
          <w:rFonts w:eastAsiaTheme="majorEastAsia"/>
          <w:color w:val="000000"/>
          <w:sz w:val="22"/>
          <w:szCs w:val="22"/>
        </w:rPr>
        <w:t>11</w:t>
      </w:r>
      <w:r w:rsidRPr="00F643A8">
        <w:rPr>
          <w:rFonts w:eastAsiaTheme="majorEastAsia"/>
          <w:color w:val="000000"/>
          <w:sz w:val="22"/>
          <w:szCs w:val="22"/>
        </w:rPr>
        <w:t>月</w:t>
      </w:r>
      <w:r w:rsidRPr="00F643A8">
        <w:rPr>
          <w:rFonts w:eastAsiaTheme="majorEastAsia"/>
          <w:color w:val="000000"/>
          <w:sz w:val="22"/>
          <w:szCs w:val="22"/>
        </w:rPr>
        <w:t>15</w:t>
      </w:r>
      <w:r w:rsidRPr="00F643A8">
        <w:rPr>
          <w:rFonts w:eastAsiaTheme="majorEastAsia"/>
          <w:color w:val="000000"/>
          <w:sz w:val="22"/>
          <w:szCs w:val="22"/>
        </w:rPr>
        <w:t>日一併發放，</w:t>
      </w:r>
      <w:r w:rsidRPr="00F643A8">
        <w:rPr>
          <w:rFonts w:eastAsiaTheme="majorEastAsia"/>
          <w:color w:val="000000"/>
          <w:sz w:val="22"/>
          <w:szCs w:val="22"/>
        </w:rPr>
        <w:t>11</w:t>
      </w:r>
      <w:r w:rsidRPr="00F643A8">
        <w:rPr>
          <w:rFonts w:eastAsiaTheme="majorEastAsia"/>
          <w:color w:val="000000"/>
          <w:sz w:val="22"/>
          <w:szCs w:val="22"/>
        </w:rPr>
        <w:t>月以後則按月發放。第</w:t>
      </w:r>
      <w:r w:rsidRPr="00F643A8">
        <w:rPr>
          <w:rFonts w:eastAsiaTheme="majorEastAsia"/>
          <w:color w:val="000000"/>
          <w:sz w:val="22"/>
          <w:szCs w:val="22"/>
        </w:rPr>
        <w:t>2</w:t>
      </w:r>
      <w:r w:rsidRPr="00F643A8">
        <w:rPr>
          <w:rFonts w:eastAsiaTheme="majorEastAsia"/>
          <w:color w:val="000000"/>
          <w:sz w:val="22"/>
          <w:szCs w:val="22"/>
        </w:rPr>
        <w:t>學期前二</w:t>
      </w:r>
      <w:proofErr w:type="gramStart"/>
      <w:r w:rsidRPr="00F643A8">
        <w:rPr>
          <w:rFonts w:eastAsiaTheme="majorEastAsia"/>
          <w:color w:val="000000"/>
          <w:sz w:val="22"/>
          <w:szCs w:val="22"/>
        </w:rPr>
        <w:t>個</w:t>
      </w:r>
      <w:proofErr w:type="gramEnd"/>
      <w:r w:rsidRPr="00F643A8">
        <w:rPr>
          <w:rFonts w:eastAsiaTheme="majorEastAsia"/>
          <w:color w:val="000000"/>
          <w:sz w:val="22"/>
          <w:szCs w:val="22"/>
        </w:rPr>
        <w:t>月（</w:t>
      </w:r>
      <w:r w:rsidRPr="00F643A8">
        <w:rPr>
          <w:rFonts w:eastAsiaTheme="majorEastAsia"/>
          <w:color w:val="000000"/>
          <w:sz w:val="22"/>
          <w:szCs w:val="22"/>
        </w:rPr>
        <w:t>2</w:t>
      </w:r>
      <w:r w:rsidRPr="00F643A8">
        <w:rPr>
          <w:rFonts w:eastAsiaTheme="majorEastAsia"/>
          <w:color w:val="000000"/>
          <w:sz w:val="22"/>
          <w:szCs w:val="22"/>
        </w:rPr>
        <w:t>、</w:t>
      </w:r>
      <w:r w:rsidRPr="00F643A8">
        <w:rPr>
          <w:rFonts w:eastAsiaTheme="majorEastAsia"/>
          <w:color w:val="000000"/>
          <w:sz w:val="22"/>
          <w:szCs w:val="22"/>
        </w:rPr>
        <w:t>3</w:t>
      </w:r>
      <w:r w:rsidRPr="00F643A8">
        <w:rPr>
          <w:rFonts w:eastAsiaTheme="majorEastAsia"/>
          <w:color w:val="000000"/>
          <w:sz w:val="22"/>
          <w:szCs w:val="22"/>
        </w:rPr>
        <w:t>月）的獎勵金會在</w:t>
      </w:r>
      <w:r w:rsidRPr="00F643A8">
        <w:rPr>
          <w:rFonts w:eastAsiaTheme="majorEastAsia"/>
          <w:color w:val="000000"/>
          <w:sz w:val="22"/>
          <w:szCs w:val="22"/>
        </w:rPr>
        <w:t>4</w:t>
      </w:r>
      <w:r w:rsidRPr="00F643A8">
        <w:rPr>
          <w:rFonts w:eastAsiaTheme="majorEastAsia"/>
          <w:color w:val="000000"/>
          <w:sz w:val="22"/>
          <w:szCs w:val="22"/>
        </w:rPr>
        <w:t>月一併發放</w:t>
      </w:r>
      <w:r w:rsidR="004F2977">
        <w:rPr>
          <w:rFonts w:eastAsiaTheme="majorEastAsia" w:hint="eastAsia"/>
          <w:color w:val="000000"/>
          <w:sz w:val="22"/>
          <w:szCs w:val="22"/>
        </w:rPr>
        <w:t>（</w:t>
      </w:r>
      <w:r w:rsidRPr="00F643A8">
        <w:rPr>
          <w:rFonts w:eastAsiaTheme="majorEastAsia"/>
          <w:color w:val="000000"/>
          <w:sz w:val="22"/>
          <w:szCs w:val="22"/>
        </w:rPr>
        <w:t>預定於</w:t>
      </w:r>
      <w:r w:rsidRPr="00F643A8">
        <w:rPr>
          <w:rFonts w:eastAsiaTheme="majorEastAsia"/>
          <w:color w:val="000000"/>
          <w:sz w:val="22"/>
          <w:szCs w:val="22"/>
        </w:rPr>
        <w:t>4</w:t>
      </w:r>
      <w:r w:rsidRPr="00F643A8">
        <w:rPr>
          <w:rFonts w:eastAsiaTheme="majorEastAsia"/>
          <w:color w:val="000000"/>
          <w:sz w:val="22"/>
          <w:szCs w:val="22"/>
        </w:rPr>
        <w:t>月</w:t>
      </w:r>
      <w:r w:rsidRPr="00F643A8">
        <w:rPr>
          <w:rFonts w:eastAsiaTheme="majorEastAsia"/>
          <w:color w:val="000000"/>
          <w:sz w:val="22"/>
          <w:szCs w:val="22"/>
        </w:rPr>
        <w:t>15</w:t>
      </w:r>
      <w:r w:rsidRPr="00F643A8">
        <w:rPr>
          <w:rFonts w:eastAsiaTheme="majorEastAsia"/>
          <w:color w:val="000000"/>
          <w:sz w:val="22"/>
          <w:szCs w:val="22"/>
        </w:rPr>
        <w:t>日</w:t>
      </w:r>
      <w:proofErr w:type="gramStart"/>
      <w:r w:rsidRPr="00F643A8">
        <w:rPr>
          <w:rFonts w:eastAsiaTheme="majorEastAsia"/>
          <w:color w:val="000000"/>
          <w:sz w:val="22"/>
          <w:szCs w:val="22"/>
        </w:rPr>
        <w:t>入帳</w:t>
      </w:r>
      <w:proofErr w:type="gramEnd"/>
      <w:r w:rsidR="004F2977">
        <w:rPr>
          <w:rFonts w:eastAsiaTheme="majorEastAsia" w:hint="eastAsia"/>
          <w:color w:val="000000"/>
          <w:sz w:val="22"/>
          <w:szCs w:val="22"/>
        </w:rPr>
        <w:t>）</w:t>
      </w:r>
      <w:r w:rsidRPr="00F643A8">
        <w:rPr>
          <w:rFonts w:eastAsiaTheme="majorEastAsia"/>
          <w:color w:val="000000"/>
          <w:sz w:val="22"/>
          <w:szCs w:val="22"/>
        </w:rPr>
        <w:t>，</w:t>
      </w:r>
      <w:r w:rsidRPr="00F643A8">
        <w:rPr>
          <w:rFonts w:eastAsiaTheme="majorEastAsia"/>
          <w:color w:val="000000"/>
          <w:sz w:val="22"/>
          <w:szCs w:val="22"/>
        </w:rPr>
        <w:t>4</w:t>
      </w:r>
      <w:r w:rsidRPr="00F643A8">
        <w:rPr>
          <w:rFonts w:eastAsiaTheme="majorEastAsia"/>
          <w:color w:val="000000"/>
          <w:sz w:val="22"/>
          <w:szCs w:val="22"/>
        </w:rPr>
        <w:t>月以後則按月發放</w:t>
      </w:r>
      <w:r w:rsidR="004F2977">
        <w:rPr>
          <w:rFonts w:eastAsiaTheme="majorEastAsia" w:hint="eastAsia"/>
          <w:color w:val="000000"/>
          <w:sz w:val="22"/>
          <w:szCs w:val="22"/>
        </w:rPr>
        <w:t>（</w:t>
      </w:r>
      <w:r w:rsidRPr="00F643A8">
        <w:rPr>
          <w:rFonts w:eastAsiaTheme="majorEastAsia"/>
          <w:color w:val="000000"/>
          <w:sz w:val="22"/>
          <w:szCs w:val="22"/>
        </w:rPr>
        <w:t>預定於次月</w:t>
      </w:r>
      <w:r w:rsidRPr="00F643A8">
        <w:rPr>
          <w:rFonts w:eastAsiaTheme="majorEastAsia"/>
          <w:color w:val="000000"/>
          <w:sz w:val="22"/>
          <w:szCs w:val="22"/>
        </w:rPr>
        <w:t>15</w:t>
      </w:r>
      <w:r w:rsidRPr="00F643A8">
        <w:rPr>
          <w:rFonts w:eastAsiaTheme="majorEastAsia"/>
          <w:color w:val="000000"/>
          <w:sz w:val="22"/>
          <w:szCs w:val="22"/>
        </w:rPr>
        <w:t>日</w:t>
      </w:r>
      <w:proofErr w:type="gramStart"/>
      <w:r w:rsidRPr="00F643A8">
        <w:rPr>
          <w:rFonts w:eastAsiaTheme="majorEastAsia"/>
          <w:color w:val="000000"/>
          <w:sz w:val="22"/>
          <w:szCs w:val="22"/>
        </w:rPr>
        <w:t>入帳</w:t>
      </w:r>
      <w:proofErr w:type="gramEnd"/>
      <w:r w:rsidR="004F2977">
        <w:rPr>
          <w:rFonts w:eastAsiaTheme="majorEastAsia" w:hint="eastAsia"/>
          <w:color w:val="000000"/>
          <w:sz w:val="22"/>
          <w:szCs w:val="22"/>
        </w:rPr>
        <w:t>）</w:t>
      </w:r>
      <w:r w:rsidRPr="00F643A8">
        <w:rPr>
          <w:rFonts w:eastAsiaTheme="majorEastAsia"/>
          <w:color w:val="000000"/>
          <w:sz w:val="22"/>
          <w:szCs w:val="22"/>
        </w:rPr>
        <w:t>。</w:t>
      </w:r>
    </w:p>
    <w:p w:rsidR="00E63C3B" w:rsidRPr="00F643A8" w:rsidRDefault="00E63C3B" w:rsidP="00E63C3B">
      <w:pPr>
        <w:spacing w:line="0" w:lineRule="atLeast"/>
        <w:ind w:left="444" w:hangingChars="202" w:hanging="444"/>
        <w:rPr>
          <w:rFonts w:eastAsiaTheme="majorEastAsia"/>
          <w:color w:val="000000"/>
          <w:sz w:val="22"/>
          <w:szCs w:val="22"/>
        </w:rPr>
      </w:pPr>
    </w:p>
    <w:p w:rsidR="00E63C3B" w:rsidRPr="00F643A8" w:rsidRDefault="00E63C3B" w:rsidP="00E63C3B">
      <w:pPr>
        <w:spacing w:line="0" w:lineRule="atLeast"/>
        <w:ind w:left="444" w:hangingChars="202" w:hanging="444"/>
        <w:rPr>
          <w:rFonts w:eastAsiaTheme="majorEastAsia"/>
          <w:color w:val="000000"/>
          <w:sz w:val="22"/>
          <w:szCs w:val="22"/>
        </w:rPr>
      </w:pPr>
      <w:r w:rsidRPr="00F643A8">
        <w:rPr>
          <w:rFonts w:eastAsiaTheme="majorEastAsia"/>
          <w:color w:val="000000"/>
          <w:sz w:val="22"/>
          <w:szCs w:val="22"/>
        </w:rPr>
        <w:t>參、獎勵學習事項及執行方式等，如附</w:t>
      </w:r>
      <w:r w:rsidR="00241363">
        <w:rPr>
          <w:rFonts w:eastAsiaTheme="majorEastAsia" w:hint="eastAsia"/>
          <w:color w:val="000000"/>
          <w:sz w:val="22"/>
          <w:szCs w:val="22"/>
        </w:rPr>
        <w:t>件</w:t>
      </w:r>
      <w:r w:rsidRPr="00F643A8">
        <w:rPr>
          <w:rFonts w:eastAsiaTheme="majorEastAsia"/>
          <w:color w:val="000000"/>
          <w:sz w:val="22"/>
          <w:szCs w:val="22"/>
        </w:rPr>
        <w:t>「國立臺灣大學</w:t>
      </w:r>
      <w:r w:rsidR="004F2977">
        <w:rPr>
          <w:rFonts w:eastAsiaTheme="majorEastAsia" w:hint="eastAsia"/>
          <w:color w:val="000000"/>
          <w:sz w:val="22"/>
          <w:szCs w:val="22"/>
        </w:rPr>
        <w:t>歷史系</w:t>
      </w:r>
      <w:r w:rsidRPr="00F643A8">
        <w:rPr>
          <w:rFonts w:eastAsiaTheme="majorEastAsia"/>
          <w:color w:val="000000"/>
          <w:sz w:val="22"/>
          <w:szCs w:val="22"/>
        </w:rPr>
        <w:t>研究生獎勵金作業規劃表」。</w:t>
      </w:r>
    </w:p>
    <w:sectPr w:rsidR="00E63C3B" w:rsidRPr="00F643A8" w:rsidSect="0059347E">
      <w:headerReference w:type="default" r:id="rId8"/>
      <w:footerReference w:type="default" r:id="rId9"/>
      <w:pgSz w:w="11906" w:h="16838" w:code="9"/>
      <w:pgMar w:top="567" w:right="964" w:bottom="675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835" w:rsidRDefault="005A6835">
      <w:r>
        <w:separator/>
      </w:r>
    </w:p>
  </w:endnote>
  <w:endnote w:type="continuationSeparator" w:id="0">
    <w:p w:rsidR="005A6835" w:rsidRDefault="005A6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D48" w:rsidRDefault="00D57BC1">
    <w:pPr>
      <w:pStyle w:val="a7"/>
    </w:pPr>
    <w:r>
      <w:rPr>
        <w:rFonts w:hint="eastAsia"/>
      </w:rPr>
      <w:t xml:space="preserve">　　　　　　　　　　　　　　　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835" w:rsidRDefault="005A6835">
      <w:r>
        <w:separator/>
      </w:r>
    </w:p>
  </w:footnote>
  <w:footnote w:type="continuationSeparator" w:id="0">
    <w:p w:rsidR="005A6835" w:rsidRDefault="005A68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977" w:rsidRPr="004F2977" w:rsidRDefault="00D43DDB" w:rsidP="004F2977">
    <w:pPr>
      <w:pStyle w:val="a5"/>
      <w:spacing w:afterLines="50" w:after="120" w:line="200" w:lineRule="exact"/>
      <w:jc w:val="right"/>
      <w:rPr>
        <w:sz w:val="16"/>
        <w:szCs w:val="16"/>
      </w:rPr>
    </w:pPr>
    <w:r w:rsidRPr="004F2977">
      <w:rPr>
        <w:rFonts w:hint="eastAsia"/>
        <w:sz w:val="16"/>
        <w:szCs w:val="16"/>
      </w:rPr>
      <w:t>製表日期</w:t>
    </w:r>
    <w:r w:rsidR="009823BA" w:rsidRPr="004F2977">
      <w:rPr>
        <w:rFonts w:hint="eastAsia"/>
        <w:sz w:val="16"/>
        <w:szCs w:val="16"/>
      </w:rPr>
      <w:t>10</w:t>
    </w:r>
    <w:r w:rsidR="00617D48" w:rsidRPr="004F2977">
      <w:rPr>
        <w:rFonts w:hint="eastAsia"/>
        <w:sz w:val="16"/>
        <w:szCs w:val="16"/>
      </w:rPr>
      <w:t>2</w:t>
    </w:r>
    <w:r w:rsidR="00F3624D" w:rsidRPr="004F2977">
      <w:rPr>
        <w:rFonts w:hint="eastAsia"/>
        <w:sz w:val="16"/>
        <w:szCs w:val="16"/>
      </w:rPr>
      <w:t>.</w:t>
    </w:r>
    <w:r w:rsidRPr="004F2977">
      <w:rPr>
        <w:rFonts w:hint="eastAsia"/>
        <w:sz w:val="16"/>
        <w:szCs w:val="16"/>
      </w:rPr>
      <w:t>0</w:t>
    </w:r>
    <w:r w:rsidR="009823BA" w:rsidRPr="004F2977">
      <w:rPr>
        <w:rFonts w:hint="eastAsia"/>
        <w:sz w:val="16"/>
        <w:szCs w:val="16"/>
      </w:rPr>
      <w:t>1</w:t>
    </w:r>
    <w:r w:rsidR="00F3624D" w:rsidRPr="004F2977">
      <w:rPr>
        <w:rFonts w:hint="eastAsia"/>
        <w:sz w:val="16"/>
        <w:szCs w:val="16"/>
      </w:rPr>
      <w:t>.</w:t>
    </w:r>
    <w:r w:rsidR="009823BA" w:rsidRPr="004F2977">
      <w:rPr>
        <w:rFonts w:hint="eastAsia"/>
        <w:sz w:val="16"/>
        <w:szCs w:val="16"/>
      </w:rPr>
      <w:t>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D40EE"/>
    <w:multiLevelType w:val="hybridMultilevel"/>
    <w:tmpl w:val="26D2908C"/>
    <w:lvl w:ilvl="0" w:tplc="63E4BD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D5060F8"/>
    <w:multiLevelType w:val="hybridMultilevel"/>
    <w:tmpl w:val="DF80AB2A"/>
    <w:lvl w:ilvl="0" w:tplc="37DA00C4">
      <w:start w:val="3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139479F2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E435370"/>
    <w:multiLevelType w:val="hybridMultilevel"/>
    <w:tmpl w:val="27622D42"/>
    <w:lvl w:ilvl="0" w:tplc="D00E5BFC">
      <w:start w:val="5"/>
      <w:numFmt w:val="bullet"/>
      <w:lvlText w:val="□"/>
      <w:lvlJc w:val="left"/>
      <w:pPr>
        <w:tabs>
          <w:tab w:val="num" w:pos="1560"/>
        </w:tabs>
        <w:ind w:left="15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abstractNum w:abstractNumId="3">
    <w:nsid w:val="6E2E1E74"/>
    <w:multiLevelType w:val="hybridMultilevel"/>
    <w:tmpl w:val="CBC2788C"/>
    <w:lvl w:ilvl="0" w:tplc="AC42CB24">
      <w:start w:val="1"/>
      <w:numFmt w:val="bullet"/>
      <w:lvlText w:val="□"/>
      <w:lvlJc w:val="left"/>
      <w:pPr>
        <w:ind w:left="48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346"/>
    <w:rsid w:val="00005A6A"/>
    <w:rsid w:val="00006990"/>
    <w:rsid w:val="00015A38"/>
    <w:rsid w:val="0002666B"/>
    <w:rsid w:val="000363B3"/>
    <w:rsid w:val="00091ED2"/>
    <w:rsid w:val="000967CB"/>
    <w:rsid w:val="000B3833"/>
    <w:rsid w:val="000C5E3A"/>
    <w:rsid w:val="000C73D9"/>
    <w:rsid w:val="000D0DE8"/>
    <w:rsid w:val="00142BA2"/>
    <w:rsid w:val="0018298D"/>
    <w:rsid w:val="001A7288"/>
    <w:rsid w:val="001B3490"/>
    <w:rsid w:val="001F312E"/>
    <w:rsid w:val="002123E8"/>
    <w:rsid w:val="00220CCF"/>
    <w:rsid w:val="002351AE"/>
    <w:rsid w:val="00241363"/>
    <w:rsid w:val="00241CE4"/>
    <w:rsid w:val="00263FCD"/>
    <w:rsid w:val="00264D41"/>
    <w:rsid w:val="002B7B5D"/>
    <w:rsid w:val="002C4868"/>
    <w:rsid w:val="002D5056"/>
    <w:rsid w:val="002D6A07"/>
    <w:rsid w:val="002E4A0B"/>
    <w:rsid w:val="002E7CE6"/>
    <w:rsid w:val="003159B2"/>
    <w:rsid w:val="00315F9D"/>
    <w:rsid w:val="0034503E"/>
    <w:rsid w:val="003713C5"/>
    <w:rsid w:val="003779C5"/>
    <w:rsid w:val="003806C5"/>
    <w:rsid w:val="00381077"/>
    <w:rsid w:val="003A6191"/>
    <w:rsid w:val="003B05CD"/>
    <w:rsid w:val="004129E4"/>
    <w:rsid w:val="00461E29"/>
    <w:rsid w:val="004B20BE"/>
    <w:rsid w:val="004C0958"/>
    <w:rsid w:val="004C0F2F"/>
    <w:rsid w:val="004C3166"/>
    <w:rsid w:val="004C49B5"/>
    <w:rsid w:val="004F23DB"/>
    <w:rsid w:val="004F2977"/>
    <w:rsid w:val="0052051A"/>
    <w:rsid w:val="005346F5"/>
    <w:rsid w:val="005457EC"/>
    <w:rsid w:val="00572F37"/>
    <w:rsid w:val="0059347E"/>
    <w:rsid w:val="005A3FA0"/>
    <w:rsid w:val="005A6835"/>
    <w:rsid w:val="00607DB2"/>
    <w:rsid w:val="00617D48"/>
    <w:rsid w:val="0062429F"/>
    <w:rsid w:val="00663C56"/>
    <w:rsid w:val="006901E8"/>
    <w:rsid w:val="006B6E38"/>
    <w:rsid w:val="006C3632"/>
    <w:rsid w:val="006C6C92"/>
    <w:rsid w:val="0070290C"/>
    <w:rsid w:val="00721D0B"/>
    <w:rsid w:val="00732A16"/>
    <w:rsid w:val="0073638E"/>
    <w:rsid w:val="00753849"/>
    <w:rsid w:val="00754955"/>
    <w:rsid w:val="00765D10"/>
    <w:rsid w:val="007833C8"/>
    <w:rsid w:val="00785E46"/>
    <w:rsid w:val="007A2B21"/>
    <w:rsid w:val="007D2D7D"/>
    <w:rsid w:val="007D7E6C"/>
    <w:rsid w:val="007E2D47"/>
    <w:rsid w:val="007F2FE4"/>
    <w:rsid w:val="007F5B4B"/>
    <w:rsid w:val="00802194"/>
    <w:rsid w:val="008113EC"/>
    <w:rsid w:val="00813FF7"/>
    <w:rsid w:val="0085090B"/>
    <w:rsid w:val="00855BF6"/>
    <w:rsid w:val="008B0EF0"/>
    <w:rsid w:val="008F793D"/>
    <w:rsid w:val="0092186F"/>
    <w:rsid w:val="009324E5"/>
    <w:rsid w:val="00936699"/>
    <w:rsid w:val="00976C2E"/>
    <w:rsid w:val="00981046"/>
    <w:rsid w:val="009823BA"/>
    <w:rsid w:val="009A0BCB"/>
    <w:rsid w:val="009B2ABE"/>
    <w:rsid w:val="009F2A31"/>
    <w:rsid w:val="00A05970"/>
    <w:rsid w:val="00A44FB6"/>
    <w:rsid w:val="00A45CCE"/>
    <w:rsid w:val="00A52CB5"/>
    <w:rsid w:val="00A55F90"/>
    <w:rsid w:val="00A61E65"/>
    <w:rsid w:val="00A7517D"/>
    <w:rsid w:val="00AB4BDF"/>
    <w:rsid w:val="00B21166"/>
    <w:rsid w:val="00B339A0"/>
    <w:rsid w:val="00B6015D"/>
    <w:rsid w:val="00B6419E"/>
    <w:rsid w:val="00B76D7C"/>
    <w:rsid w:val="00B81346"/>
    <w:rsid w:val="00B92B6A"/>
    <w:rsid w:val="00BA3BB4"/>
    <w:rsid w:val="00BC7FA6"/>
    <w:rsid w:val="00BD7BCC"/>
    <w:rsid w:val="00BE1B49"/>
    <w:rsid w:val="00C32F97"/>
    <w:rsid w:val="00C35117"/>
    <w:rsid w:val="00C50439"/>
    <w:rsid w:val="00C50AE9"/>
    <w:rsid w:val="00C538E1"/>
    <w:rsid w:val="00C7180F"/>
    <w:rsid w:val="00C80862"/>
    <w:rsid w:val="00CA637A"/>
    <w:rsid w:val="00CA7AAD"/>
    <w:rsid w:val="00CB4163"/>
    <w:rsid w:val="00CD6F5B"/>
    <w:rsid w:val="00CD7D1A"/>
    <w:rsid w:val="00CE41D8"/>
    <w:rsid w:val="00CF280E"/>
    <w:rsid w:val="00D041F2"/>
    <w:rsid w:val="00D074A1"/>
    <w:rsid w:val="00D27751"/>
    <w:rsid w:val="00D43DDB"/>
    <w:rsid w:val="00D56287"/>
    <w:rsid w:val="00D57BC1"/>
    <w:rsid w:val="00D94FC2"/>
    <w:rsid w:val="00DA5A20"/>
    <w:rsid w:val="00DB3955"/>
    <w:rsid w:val="00DB66EC"/>
    <w:rsid w:val="00DE3C4B"/>
    <w:rsid w:val="00DE5946"/>
    <w:rsid w:val="00DF1F9D"/>
    <w:rsid w:val="00DF41D8"/>
    <w:rsid w:val="00E04C0F"/>
    <w:rsid w:val="00E063E9"/>
    <w:rsid w:val="00E148FC"/>
    <w:rsid w:val="00E25C33"/>
    <w:rsid w:val="00E37853"/>
    <w:rsid w:val="00E5474C"/>
    <w:rsid w:val="00E63C3B"/>
    <w:rsid w:val="00E93B6A"/>
    <w:rsid w:val="00EA4B0C"/>
    <w:rsid w:val="00F05D2D"/>
    <w:rsid w:val="00F2349F"/>
    <w:rsid w:val="00F3624D"/>
    <w:rsid w:val="00F6158E"/>
    <w:rsid w:val="00F61FFD"/>
    <w:rsid w:val="00F643A8"/>
    <w:rsid w:val="00FF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4163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autoRedefine/>
    <w:semiHidden/>
    <w:rsid w:val="00B81346"/>
    <w:pPr>
      <w:tabs>
        <w:tab w:val="left" w:pos="284"/>
      </w:tabs>
      <w:autoSpaceDE w:val="0"/>
      <w:autoSpaceDN w:val="0"/>
      <w:adjustRightInd w:val="0"/>
      <w:spacing w:line="288" w:lineRule="auto"/>
      <w:ind w:left="150" w:hangingChars="150" w:hanging="150"/>
      <w:jc w:val="both"/>
      <w:textAlignment w:val="baseline"/>
    </w:pPr>
    <w:rPr>
      <w:rFonts w:eastAsia="標楷體"/>
      <w:kern w:val="0"/>
      <w:sz w:val="18"/>
    </w:rPr>
  </w:style>
  <w:style w:type="paragraph" w:customStyle="1" w:styleId="2">
    <w:name w:val="樣式 正文 + 第一行:  2 字元"/>
    <w:basedOn w:val="a"/>
    <w:autoRedefine/>
    <w:rsid w:val="00B81346"/>
    <w:pPr>
      <w:autoSpaceDE w:val="0"/>
      <w:autoSpaceDN w:val="0"/>
      <w:adjustRightInd w:val="0"/>
      <w:spacing w:beforeLines="50" w:before="50" w:line="276" w:lineRule="auto"/>
      <w:ind w:firstLineChars="200" w:firstLine="200"/>
      <w:jc w:val="both"/>
      <w:textAlignment w:val="baseline"/>
    </w:pPr>
    <w:rPr>
      <w:rFonts w:eastAsia="細明體" w:cs="新細明體"/>
      <w:spacing w:val="4"/>
      <w:kern w:val="0"/>
      <w:sz w:val="22"/>
    </w:rPr>
  </w:style>
  <w:style w:type="paragraph" w:customStyle="1" w:styleId="3">
    <w:name w:val="樣式 引文 + 左:  3 字元"/>
    <w:basedOn w:val="a"/>
    <w:autoRedefine/>
    <w:rsid w:val="00B81346"/>
    <w:pPr>
      <w:autoSpaceDE w:val="0"/>
      <w:autoSpaceDN w:val="0"/>
      <w:adjustRightInd w:val="0"/>
      <w:spacing w:beforeLines="50" w:before="50" w:afterLines="50" w:after="50" w:line="276" w:lineRule="auto"/>
      <w:ind w:leftChars="300" w:left="300"/>
      <w:jc w:val="both"/>
      <w:textAlignment w:val="baseline"/>
    </w:pPr>
    <w:rPr>
      <w:rFonts w:eastAsia="標楷體" w:cs="新細明體"/>
      <w:kern w:val="0"/>
      <w:sz w:val="22"/>
    </w:rPr>
  </w:style>
  <w:style w:type="table" w:styleId="a4">
    <w:name w:val="Table Grid"/>
    <w:basedOn w:val="a1"/>
    <w:rsid w:val="00CB416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CB4163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a"/>
    <w:semiHidden/>
    <w:rsid w:val="00091ED2"/>
    <w:rPr>
      <w:rFonts w:ascii="Arial" w:hAnsi="Arial"/>
      <w:sz w:val="18"/>
      <w:szCs w:val="18"/>
    </w:rPr>
  </w:style>
  <w:style w:type="paragraph" w:styleId="a7">
    <w:name w:val="footer"/>
    <w:basedOn w:val="a"/>
    <w:link w:val="a8"/>
    <w:uiPriority w:val="99"/>
    <w:rsid w:val="00FF42B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List Paragraph"/>
    <w:basedOn w:val="a"/>
    <w:uiPriority w:val="34"/>
    <w:qFormat/>
    <w:rsid w:val="007D7E6C"/>
    <w:pPr>
      <w:ind w:leftChars="200" w:left="480"/>
    </w:pPr>
  </w:style>
  <w:style w:type="character" w:customStyle="1" w:styleId="a8">
    <w:name w:val="頁尾 字元"/>
    <w:basedOn w:val="a0"/>
    <w:link w:val="a7"/>
    <w:uiPriority w:val="99"/>
    <w:rsid w:val="00D57BC1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4163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autoRedefine/>
    <w:semiHidden/>
    <w:rsid w:val="00B81346"/>
    <w:pPr>
      <w:tabs>
        <w:tab w:val="left" w:pos="284"/>
      </w:tabs>
      <w:autoSpaceDE w:val="0"/>
      <w:autoSpaceDN w:val="0"/>
      <w:adjustRightInd w:val="0"/>
      <w:spacing w:line="288" w:lineRule="auto"/>
      <w:ind w:left="150" w:hangingChars="150" w:hanging="150"/>
      <w:jc w:val="both"/>
      <w:textAlignment w:val="baseline"/>
    </w:pPr>
    <w:rPr>
      <w:rFonts w:eastAsia="標楷體"/>
      <w:kern w:val="0"/>
      <w:sz w:val="18"/>
    </w:rPr>
  </w:style>
  <w:style w:type="paragraph" w:customStyle="1" w:styleId="2">
    <w:name w:val="樣式 正文 + 第一行:  2 字元"/>
    <w:basedOn w:val="a"/>
    <w:autoRedefine/>
    <w:rsid w:val="00B81346"/>
    <w:pPr>
      <w:autoSpaceDE w:val="0"/>
      <w:autoSpaceDN w:val="0"/>
      <w:adjustRightInd w:val="0"/>
      <w:spacing w:beforeLines="50" w:before="50" w:line="276" w:lineRule="auto"/>
      <w:ind w:firstLineChars="200" w:firstLine="200"/>
      <w:jc w:val="both"/>
      <w:textAlignment w:val="baseline"/>
    </w:pPr>
    <w:rPr>
      <w:rFonts w:eastAsia="細明體" w:cs="新細明體"/>
      <w:spacing w:val="4"/>
      <w:kern w:val="0"/>
      <w:sz w:val="22"/>
    </w:rPr>
  </w:style>
  <w:style w:type="paragraph" w:customStyle="1" w:styleId="3">
    <w:name w:val="樣式 引文 + 左:  3 字元"/>
    <w:basedOn w:val="a"/>
    <w:autoRedefine/>
    <w:rsid w:val="00B81346"/>
    <w:pPr>
      <w:autoSpaceDE w:val="0"/>
      <w:autoSpaceDN w:val="0"/>
      <w:adjustRightInd w:val="0"/>
      <w:spacing w:beforeLines="50" w:before="50" w:afterLines="50" w:after="50" w:line="276" w:lineRule="auto"/>
      <w:ind w:leftChars="300" w:left="300"/>
      <w:jc w:val="both"/>
      <w:textAlignment w:val="baseline"/>
    </w:pPr>
    <w:rPr>
      <w:rFonts w:eastAsia="標楷體" w:cs="新細明體"/>
      <w:kern w:val="0"/>
      <w:sz w:val="22"/>
    </w:rPr>
  </w:style>
  <w:style w:type="table" w:styleId="a4">
    <w:name w:val="Table Grid"/>
    <w:basedOn w:val="a1"/>
    <w:rsid w:val="00CB416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CB4163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a"/>
    <w:semiHidden/>
    <w:rsid w:val="00091ED2"/>
    <w:rPr>
      <w:rFonts w:ascii="Arial" w:hAnsi="Arial"/>
      <w:sz w:val="18"/>
      <w:szCs w:val="18"/>
    </w:rPr>
  </w:style>
  <w:style w:type="paragraph" w:styleId="a7">
    <w:name w:val="footer"/>
    <w:basedOn w:val="a"/>
    <w:link w:val="a8"/>
    <w:uiPriority w:val="99"/>
    <w:rsid w:val="00FF42B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List Paragraph"/>
    <w:basedOn w:val="a"/>
    <w:uiPriority w:val="34"/>
    <w:qFormat/>
    <w:rsid w:val="007D7E6C"/>
    <w:pPr>
      <w:ind w:leftChars="200" w:left="480"/>
    </w:pPr>
  </w:style>
  <w:style w:type="character" w:customStyle="1" w:styleId="a8">
    <w:name w:val="頁尾 字元"/>
    <w:basedOn w:val="a0"/>
    <w:link w:val="a7"/>
    <w:uiPriority w:val="99"/>
    <w:rsid w:val="00D57BC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1366</Characters>
  <Application>Microsoft Office Word</Application>
  <DocSecurity>0</DocSecurity>
  <Lines>11</Lines>
  <Paragraphs>3</Paragraphs>
  <ScaleCrop>false</ScaleCrop>
  <Company>ntu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歷 史 所 研 究 生 助 學 金 申 請 表</dc:title>
  <dc:creator>phaedo</dc:creator>
  <cp:lastModifiedBy>plyang</cp:lastModifiedBy>
  <cp:revision>2</cp:revision>
  <cp:lastPrinted>2013-02-21T08:50:00Z</cp:lastPrinted>
  <dcterms:created xsi:type="dcterms:W3CDTF">2014-02-21T07:59:00Z</dcterms:created>
  <dcterms:modified xsi:type="dcterms:W3CDTF">2014-02-21T07:59:00Z</dcterms:modified>
</cp:coreProperties>
</file>